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2F2F2"/>
        <w:tblLook w:val="04A0" w:firstRow="1" w:lastRow="0" w:firstColumn="1" w:lastColumn="0" w:noHBand="0" w:noVBand="1"/>
      </w:tblPr>
      <w:tblGrid>
        <w:gridCol w:w="9593"/>
      </w:tblGrid>
      <w:tr w:rsidR="00000000" w14:paraId="5BF522DE" w14:textId="77777777">
        <w:trPr>
          <w:jc w:val="center"/>
        </w:trPr>
        <w:tc>
          <w:tcPr>
            <w:tcW w:w="9593" w:type="dxa"/>
            <w:shd w:val="clear" w:color="auto" w:fill="F2F2F2"/>
          </w:tcPr>
          <w:p w14:paraId="0412AFF6" w14:textId="0359194C" w:rsidR="00B65FF8" w:rsidRDefault="00B65FF8">
            <w:pPr>
              <w:widowControl w:val="0"/>
              <w:autoSpaceDE w:val="0"/>
              <w:autoSpaceDN w:val="0"/>
              <w:adjustRightInd w:val="0"/>
              <w:spacing w:before="120" w:line="320" w:lineRule="atLeast"/>
              <w:jc w:val="center"/>
              <w:outlineLvl w:val="0"/>
              <w:rPr>
                <w:rFonts w:ascii="Calibri" w:hAnsi="Calibri" w:cs="Calibri"/>
                <w:b/>
                <w:color w:val="44546A"/>
                <w:sz w:val="22"/>
                <w:szCs w:val="22"/>
              </w:rPr>
            </w:pPr>
            <w:r>
              <w:rPr>
                <w:rFonts w:ascii="Calibri" w:hAnsi="Calibri" w:cs="Calibri"/>
                <w:b/>
                <w:color w:val="44546A"/>
              </w:rPr>
              <w:t>GUIA DE ORIENTAÇÕES PARA A ELABORAÇÃO DE PROJETOS</w:t>
            </w:r>
            <w:r>
              <w:rPr>
                <w:rFonts w:ascii="Calibri" w:hAnsi="Calibri" w:cs="Calibri"/>
                <w:b/>
                <w:color w:val="44546A"/>
              </w:rPr>
              <w:t xml:space="preserve"> 2023</w:t>
            </w:r>
          </w:p>
        </w:tc>
      </w:tr>
    </w:tbl>
    <w:p w14:paraId="5016A200" w14:textId="6AE67793" w:rsidR="00B65FF8" w:rsidRDefault="00B65FF8" w:rsidP="00226B8F">
      <w:pPr>
        <w:spacing w:after="200" w:line="276" w:lineRule="auto"/>
        <w:jc w:val="both"/>
        <w:rPr>
          <w:rFonts w:ascii="Calibri" w:eastAsia="MS ??" w:hAnsi="Calibri"/>
          <w:b/>
          <w:bCs/>
          <w:color w:val="1F497D"/>
          <w:sz w:val="28"/>
          <w:szCs w:val="28"/>
          <w:lang w:eastAsia="en-US"/>
        </w:rPr>
      </w:pPr>
    </w:p>
    <w:p w14:paraId="18DA259E" w14:textId="5B470EFB" w:rsidR="00383431" w:rsidRPr="00995275" w:rsidRDefault="00FB7A23" w:rsidP="00226B8F">
      <w:pPr>
        <w:spacing w:after="200" w:line="276" w:lineRule="auto"/>
        <w:jc w:val="both"/>
        <w:rPr>
          <w:rFonts w:ascii="Calibri" w:hAnsi="Calibri" w:cs="Calibri"/>
          <w:color w:val="000000"/>
          <w:sz w:val="22"/>
          <w:szCs w:val="22"/>
        </w:rPr>
      </w:pPr>
      <w:r>
        <w:rPr>
          <w:rFonts w:ascii="Calibri" w:hAnsi="Calibri" w:cs="Calibri"/>
          <w:color w:val="000000"/>
          <w:sz w:val="22"/>
          <w:szCs w:val="22"/>
        </w:rPr>
        <w:t>No âmbito do Programa de Apoio a Projetos Locais do Instituto Alcoa, u</w:t>
      </w:r>
      <w:r w:rsidR="00383431" w:rsidRPr="00F41C26">
        <w:rPr>
          <w:rFonts w:ascii="Calibri" w:hAnsi="Calibri" w:cs="Calibri"/>
          <w:color w:val="000000"/>
          <w:sz w:val="22"/>
          <w:szCs w:val="22"/>
        </w:rPr>
        <w:t xml:space="preserve">m projeto surge como necessidade de resposta a um problema </w:t>
      </w:r>
      <w:r w:rsidR="00383431">
        <w:rPr>
          <w:rFonts w:ascii="Calibri" w:hAnsi="Calibri" w:cs="Calibri"/>
          <w:color w:val="000000"/>
          <w:sz w:val="22"/>
          <w:szCs w:val="22"/>
        </w:rPr>
        <w:t xml:space="preserve">ou a uma possibilidade de aprimorar algo </w:t>
      </w:r>
      <w:r w:rsidR="00383431" w:rsidRPr="00995275">
        <w:rPr>
          <w:rFonts w:ascii="Calibri" w:hAnsi="Calibri" w:cs="Calibri"/>
          <w:color w:val="000000"/>
          <w:sz w:val="22"/>
          <w:szCs w:val="22"/>
        </w:rPr>
        <w:t xml:space="preserve">que já se conquistou, sempre contribuindo para gerar mudanças sociais. </w:t>
      </w:r>
    </w:p>
    <w:p w14:paraId="03E1CAAF" w14:textId="4169B689" w:rsidR="00B5514E" w:rsidRDefault="00B5514E" w:rsidP="00DC681A">
      <w:pPr>
        <w:widowControl w:val="0"/>
        <w:autoSpaceDE w:val="0"/>
        <w:autoSpaceDN w:val="0"/>
        <w:adjustRightInd w:val="0"/>
        <w:spacing w:before="120" w:line="320" w:lineRule="atLeast"/>
        <w:jc w:val="both"/>
        <w:rPr>
          <w:rFonts w:ascii="Calibri" w:hAnsi="Calibri" w:cs="Arial"/>
          <w:color w:val="000000"/>
          <w:sz w:val="22"/>
          <w:szCs w:val="22"/>
        </w:rPr>
      </w:pPr>
      <w:r w:rsidRPr="00995275">
        <w:rPr>
          <w:rFonts w:ascii="Calibri" w:hAnsi="Calibri" w:cs="Arial"/>
          <w:color w:val="000000"/>
          <w:sz w:val="22"/>
          <w:szCs w:val="22"/>
        </w:rPr>
        <w:t xml:space="preserve">Ao elaborar um projeto, a organização deve </w:t>
      </w:r>
      <w:r w:rsidR="00820B88">
        <w:rPr>
          <w:rFonts w:ascii="Calibri" w:hAnsi="Calibri" w:cs="Arial"/>
          <w:color w:val="000000"/>
          <w:sz w:val="22"/>
          <w:szCs w:val="22"/>
        </w:rPr>
        <w:t>incluir sua equipe desde o início para que todos se apropriem da proposta. É importante</w:t>
      </w:r>
      <w:r w:rsidRPr="00995275">
        <w:rPr>
          <w:rFonts w:ascii="Calibri" w:hAnsi="Calibri" w:cs="Arial"/>
          <w:color w:val="000000"/>
          <w:sz w:val="22"/>
          <w:szCs w:val="22"/>
        </w:rPr>
        <w:t xml:space="preserve"> atentar</w:t>
      </w:r>
      <w:r w:rsidR="00820B88">
        <w:rPr>
          <w:rFonts w:ascii="Calibri" w:hAnsi="Calibri" w:cs="Arial"/>
          <w:color w:val="000000"/>
          <w:sz w:val="22"/>
          <w:szCs w:val="22"/>
        </w:rPr>
        <w:t>-se</w:t>
      </w:r>
      <w:r w:rsidRPr="00995275">
        <w:rPr>
          <w:rFonts w:ascii="Calibri" w:hAnsi="Calibri" w:cs="Arial"/>
          <w:color w:val="000000"/>
          <w:sz w:val="22"/>
          <w:szCs w:val="22"/>
        </w:rPr>
        <w:t xml:space="preserve"> a questões-chave, como:</w:t>
      </w:r>
    </w:p>
    <w:p w14:paraId="35CD003F" w14:textId="0F8C8EF6" w:rsidR="00383431" w:rsidRPr="00995275" w:rsidRDefault="00383431" w:rsidP="00B10125">
      <w:pPr>
        <w:pStyle w:val="ListParagraph"/>
        <w:widowControl w:val="0"/>
        <w:numPr>
          <w:ilvl w:val="0"/>
          <w:numId w:val="13"/>
        </w:numPr>
        <w:autoSpaceDE w:val="0"/>
        <w:autoSpaceDN w:val="0"/>
        <w:adjustRightInd w:val="0"/>
        <w:spacing w:before="120" w:line="320" w:lineRule="atLeast"/>
        <w:jc w:val="both"/>
        <w:rPr>
          <w:rFonts w:cs="Arial"/>
          <w:color w:val="000000"/>
          <w:sz w:val="22"/>
          <w:szCs w:val="22"/>
        </w:rPr>
      </w:pPr>
      <w:r w:rsidRPr="00995275">
        <w:rPr>
          <w:rFonts w:cs="Calibri"/>
          <w:bCs/>
          <w:color w:val="000000"/>
          <w:sz w:val="22"/>
          <w:szCs w:val="22"/>
        </w:rPr>
        <w:t xml:space="preserve">Qual é o contexto </w:t>
      </w:r>
      <w:r w:rsidR="00FB7A23" w:rsidRPr="00995275">
        <w:rPr>
          <w:rFonts w:cs="Calibri"/>
          <w:bCs/>
          <w:color w:val="000000"/>
          <w:sz w:val="22"/>
          <w:szCs w:val="22"/>
        </w:rPr>
        <w:t>em que</w:t>
      </w:r>
      <w:r w:rsidRPr="00995275">
        <w:rPr>
          <w:rFonts w:cs="Calibri"/>
          <w:bCs/>
          <w:color w:val="000000"/>
          <w:sz w:val="22"/>
          <w:szCs w:val="22"/>
        </w:rPr>
        <w:t xml:space="preserve"> o projeto será desenvolvido?</w:t>
      </w:r>
      <w:r w:rsidRPr="00995275">
        <w:rPr>
          <w:rFonts w:cs="Arial"/>
          <w:color w:val="000000"/>
          <w:sz w:val="22"/>
          <w:szCs w:val="22"/>
        </w:rPr>
        <w:t xml:space="preserve"> Quais são os dados ou informações que justificam o projeto e comprovam a existência das necessidades apresentadas?</w:t>
      </w:r>
    </w:p>
    <w:p w14:paraId="148F4183" w14:textId="77777777" w:rsidR="00383431" w:rsidRPr="00995275" w:rsidRDefault="00B5514E" w:rsidP="00B10125">
      <w:pPr>
        <w:pStyle w:val="ListParagraph"/>
        <w:widowControl w:val="0"/>
        <w:numPr>
          <w:ilvl w:val="0"/>
          <w:numId w:val="13"/>
        </w:numPr>
        <w:autoSpaceDE w:val="0"/>
        <w:autoSpaceDN w:val="0"/>
        <w:adjustRightInd w:val="0"/>
        <w:spacing w:before="120" w:line="320" w:lineRule="atLeast"/>
        <w:jc w:val="both"/>
        <w:rPr>
          <w:rFonts w:cs="Arial"/>
          <w:color w:val="000000"/>
          <w:sz w:val="22"/>
          <w:szCs w:val="22"/>
        </w:rPr>
      </w:pPr>
      <w:r w:rsidRPr="00995275">
        <w:rPr>
          <w:rFonts w:cs="Calibri"/>
          <w:bCs/>
          <w:color w:val="000000"/>
          <w:sz w:val="22"/>
          <w:szCs w:val="22"/>
        </w:rPr>
        <w:t>Qu</w:t>
      </w:r>
      <w:r w:rsidR="00383431" w:rsidRPr="00995275">
        <w:rPr>
          <w:rFonts w:cs="Calibri"/>
          <w:bCs/>
          <w:color w:val="000000"/>
          <w:sz w:val="22"/>
          <w:szCs w:val="22"/>
        </w:rPr>
        <w:t>a</w:t>
      </w:r>
      <w:r w:rsidRPr="00995275">
        <w:rPr>
          <w:rFonts w:cs="Calibri"/>
          <w:bCs/>
          <w:color w:val="000000"/>
          <w:sz w:val="22"/>
          <w:szCs w:val="22"/>
        </w:rPr>
        <w:t>is</w:t>
      </w:r>
      <w:r w:rsidR="00F41C26" w:rsidRPr="00995275">
        <w:rPr>
          <w:rFonts w:cs="Calibri"/>
          <w:bCs/>
          <w:color w:val="000000"/>
          <w:sz w:val="22"/>
          <w:szCs w:val="22"/>
        </w:rPr>
        <w:t xml:space="preserve"> </w:t>
      </w:r>
      <w:r w:rsidR="00383431" w:rsidRPr="00995275">
        <w:rPr>
          <w:rFonts w:cs="Calibri"/>
          <w:bCs/>
          <w:color w:val="000000"/>
          <w:sz w:val="22"/>
          <w:szCs w:val="22"/>
        </w:rPr>
        <w:t>os motivos que levaram à escolha do foco do projeto?</w:t>
      </w:r>
      <w:r w:rsidR="00383431" w:rsidRPr="00995275">
        <w:rPr>
          <w:rFonts w:cs="Arial"/>
          <w:color w:val="000000"/>
          <w:sz w:val="22"/>
          <w:szCs w:val="22"/>
        </w:rPr>
        <w:t xml:space="preserve"> Qual a importância do projeto para a comunidade e para a causa defendida pela organização?</w:t>
      </w:r>
    </w:p>
    <w:p w14:paraId="56D10326" w14:textId="77777777" w:rsidR="00B5514E" w:rsidRPr="00995275" w:rsidRDefault="00383431" w:rsidP="00B10125">
      <w:pPr>
        <w:pStyle w:val="ListParagraph"/>
        <w:widowControl w:val="0"/>
        <w:numPr>
          <w:ilvl w:val="0"/>
          <w:numId w:val="13"/>
        </w:numPr>
        <w:autoSpaceDE w:val="0"/>
        <w:autoSpaceDN w:val="0"/>
        <w:adjustRightInd w:val="0"/>
        <w:spacing w:before="120" w:line="320" w:lineRule="atLeast"/>
        <w:jc w:val="both"/>
        <w:rPr>
          <w:rFonts w:cs="Calibri"/>
          <w:bCs/>
          <w:color w:val="000000"/>
          <w:sz w:val="22"/>
          <w:szCs w:val="22"/>
        </w:rPr>
      </w:pPr>
      <w:r w:rsidRPr="00995275">
        <w:rPr>
          <w:rFonts w:cs="Calibri"/>
          <w:bCs/>
          <w:color w:val="000000"/>
          <w:sz w:val="22"/>
          <w:szCs w:val="22"/>
        </w:rPr>
        <w:t>Quais as</w:t>
      </w:r>
      <w:r w:rsidR="00F41C26" w:rsidRPr="00995275">
        <w:rPr>
          <w:rFonts w:cs="Calibri"/>
          <w:bCs/>
          <w:color w:val="000000"/>
          <w:sz w:val="22"/>
          <w:szCs w:val="22"/>
        </w:rPr>
        <w:t xml:space="preserve"> iniciativas que já existem para solucion</w:t>
      </w:r>
      <w:r w:rsidRPr="00995275">
        <w:rPr>
          <w:rFonts w:cs="Calibri"/>
          <w:bCs/>
          <w:color w:val="000000"/>
          <w:sz w:val="22"/>
          <w:szCs w:val="22"/>
        </w:rPr>
        <w:t>ar o problema detectado?</w:t>
      </w:r>
      <w:r w:rsidR="00F41C26" w:rsidRPr="00995275">
        <w:rPr>
          <w:rFonts w:cs="Calibri"/>
          <w:bCs/>
          <w:color w:val="000000"/>
          <w:sz w:val="22"/>
          <w:szCs w:val="22"/>
        </w:rPr>
        <w:t xml:space="preserve"> </w:t>
      </w:r>
    </w:p>
    <w:p w14:paraId="2B72AA5D" w14:textId="77777777" w:rsidR="00820B88" w:rsidRPr="00891241" w:rsidRDefault="00383431" w:rsidP="00820B88">
      <w:pPr>
        <w:pStyle w:val="ListParagraph"/>
        <w:widowControl w:val="0"/>
        <w:numPr>
          <w:ilvl w:val="0"/>
          <w:numId w:val="13"/>
        </w:numPr>
        <w:autoSpaceDE w:val="0"/>
        <w:autoSpaceDN w:val="0"/>
        <w:adjustRightInd w:val="0"/>
        <w:spacing w:before="120" w:line="320" w:lineRule="atLeast"/>
        <w:jc w:val="both"/>
        <w:rPr>
          <w:rFonts w:cs="Arial"/>
          <w:color w:val="000000"/>
          <w:sz w:val="22"/>
          <w:szCs w:val="22"/>
        </w:rPr>
      </w:pPr>
      <w:r w:rsidRPr="00995275">
        <w:rPr>
          <w:rFonts w:cs="Arial"/>
          <w:color w:val="000000"/>
          <w:sz w:val="22"/>
          <w:szCs w:val="22"/>
        </w:rPr>
        <w:t>Que mudanças se espera alcançar com o projeto?</w:t>
      </w:r>
      <w:r w:rsidR="00820B88">
        <w:rPr>
          <w:rFonts w:cs="Arial"/>
          <w:color w:val="000000"/>
          <w:sz w:val="22"/>
          <w:szCs w:val="22"/>
        </w:rPr>
        <w:t xml:space="preserve"> </w:t>
      </w:r>
      <w:r w:rsidR="00820B88" w:rsidRPr="00891241">
        <w:rPr>
          <w:rFonts w:cs="Arial"/>
          <w:color w:val="000000"/>
          <w:sz w:val="22"/>
          <w:szCs w:val="22"/>
        </w:rPr>
        <w:t>Quais resultados são esperados?</w:t>
      </w:r>
    </w:p>
    <w:p w14:paraId="0559AC2B" w14:textId="77777777" w:rsidR="00383431" w:rsidRPr="00995275" w:rsidRDefault="00383431" w:rsidP="00B10125">
      <w:pPr>
        <w:pStyle w:val="ListParagraph"/>
        <w:widowControl w:val="0"/>
        <w:numPr>
          <w:ilvl w:val="0"/>
          <w:numId w:val="13"/>
        </w:numPr>
        <w:autoSpaceDE w:val="0"/>
        <w:autoSpaceDN w:val="0"/>
        <w:adjustRightInd w:val="0"/>
        <w:spacing w:before="120" w:line="320" w:lineRule="atLeast"/>
        <w:jc w:val="both"/>
        <w:rPr>
          <w:rFonts w:cs="Arial"/>
          <w:color w:val="000000"/>
          <w:sz w:val="22"/>
          <w:szCs w:val="22"/>
        </w:rPr>
      </w:pPr>
      <w:r w:rsidRPr="00995275">
        <w:rPr>
          <w:rFonts w:cs="Arial"/>
          <w:color w:val="000000"/>
          <w:sz w:val="22"/>
          <w:szCs w:val="22"/>
        </w:rPr>
        <w:t>Qual será o público beneficiado pelo projeto (quantidade, gênero, idades, condições econômicas etc.)? Quantas pessoas serão beneficiadas e em quanto tempo?</w:t>
      </w:r>
    </w:p>
    <w:p w14:paraId="5C2E95B5" w14:textId="46535C7E" w:rsidR="00B5514E" w:rsidRPr="00995275" w:rsidRDefault="00B5514E" w:rsidP="00B10125">
      <w:pPr>
        <w:pStyle w:val="ListParagraph"/>
        <w:widowControl w:val="0"/>
        <w:numPr>
          <w:ilvl w:val="0"/>
          <w:numId w:val="13"/>
        </w:numPr>
        <w:autoSpaceDE w:val="0"/>
        <w:autoSpaceDN w:val="0"/>
        <w:adjustRightInd w:val="0"/>
        <w:spacing w:before="120" w:line="320" w:lineRule="atLeast"/>
        <w:jc w:val="both"/>
        <w:rPr>
          <w:rFonts w:cs="Arial"/>
          <w:color w:val="000000"/>
          <w:sz w:val="22"/>
          <w:szCs w:val="22"/>
        </w:rPr>
      </w:pPr>
      <w:r w:rsidRPr="00995275">
        <w:rPr>
          <w:rFonts w:cs="Arial"/>
          <w:color w:val="000000"/>
          <w:sz w:val="22"/>
          <w:szCs w:val="22"/>
        </w:rPr>
        <w:t>Quant</w:t>
      </w:r>
      <w:r w:rsidR="00FB7A23">
        <w:rPr>
          <w:rFonts w:cs="Arial"/>
          <w:color w:val="000000"/>
          <w:sz w:val="22"/>
          <w:szCs w:val="22"/>
        </w:rPr>
        <w:t>o</w:t>
      </w:r>
      <w:r w:rsidRPr="00995275">
        <w:rPr>
          <w:rFonts w:cs="Arial"/>
          <w:color w:val="000000"/>
          <w:sz w:val="22"/>
          <w:szCs w:val="22"/>
        </w:rPr>
        <w:t xml:space="preserve">s e quais </w:t>
      </w:r>
      <w:r w:rsidR="00FB7A23">
        <w:rPr>
          <w:rFonts w:cs="Arial"/>
          <w:color w:val="000000"/>
          <w:sz w:val="22"/>
          <w:szCs w:val="22"/>
        </w:rPr>
        <w:t>profissionais</w:t>
      </w:r>
      <w:r w:rsidR="00FB7A23" w:rsidRPr="00995275">
        <w:rPr>
          <w:rFonts w:cs="Arial"/>
          <w:color w:val="000000"/>
          <w:sz w:val="22"/>
          <w:szCs w:val="22"/>
        </w:rPr>
        <w:t xml:space="preserve"> </w:t>
      </w:r>
      <w:r w:rsidRPr="00995275">
        <w:rPr>
          <w:rFonts w:cs="Arial"/>
          <w:color w:val="000000"/>
          <w:sz w:val="22"/>
          <w:szCs w:val="22"/>
        </w:rPr>
        <w:t xml:space="preserve">da organização serão </w:t>
      </w:r>
      <w:r w:rsidR="007172A2" w:rsidRPr="00995275">
        <w:rPr>
          <w:rFonts w:cs="Arial"/>
          <w:color w:val="000000"/>
          <w:sz w:val="22"/>
          <w:szCs w:val="22"/>
        </w:rPr>
        <w:t>envolvid</w:t>
      </w:r>
      <w:r w:rsidR="007172A2">
        <w:rPr>
          <w:rFonts w:cs="Arial"/>
          <w:color w:val="000000"/>
          <w:sz w:val="22"/>
          <w:szCs w:val="22"/>
        </w:rPr>
        <w:t>os</w:t>
      </w:r>
      <w:r w:rsidRPr="00995275">
        <w:rPr>
          <w:rFonts w:cs="Arial"/>
          <w:color w:val="000000"/>
          <w:sz w:val="22"/>
          <w:szCs w:val="22"/>
        </w:rPr>
        <w:t>?</w:t>
      </w:r>
    </w:p>
    <w:p w14:paraId="0232216A" w14:textId="77777777" w:rsidR="00B5514E" w:rsidRPr="00995275" w:rsidRDefault="00B73AF7" w:rsidP="00B10125">
      <w:pPr>
        <w:pStyle w:val="ListParagraph"/>
        <w:widowControl w:val="0"/>
        <w:numPr>
          <w:ilvl w:val="0"/>
          <w:numId w:val="13"/>
        </w:numPr>
        <w:autoSpaceDE w:val="0"/>
        <w:autoSpaceDN w:val="0"/>
        <w:adjustRightInd w:val="0"/>
        <w:spacing w:before="120" w:line="320" w:lineRule="atLeast"/>
        <w:jc w:val="both"/>
        <w:rPr>
          <w:rFonts w:cs="Arial"/>
          <w:color w:val="000000"/>
          <w:sz w:val="22"/>
          <w:szCs w:val="22"/>
        </w:rPr>
      </w:pPr>
      <w:r w:rsidRPr="00995275">
        <w:rPr>
          <w:rFonts w:cs="Arial"/>
          <w:color w:val="000000"/>
          <w:sz w:val="22"/>
          <w:szCs w:val="22"/>
        </w:rPr>
        <w:t xml:space="preserve">Qual o tempo </w:t>
      </w:r>
      <w:r w:rsidR="00B5514E" w:rsidRPr="00995275">
        <w:rPr>
          <w:rFonts w:cs="Arial"/>
          <w:color w:val="000000"/>
          <w:sz w:val="22"/>
          <w:szCs w:val="22"/>
        </w:rPr>
        <w:t>necessário para desenvolver o projeto?</w:t>
      </w:r>
    </w:p>
    <w:p w14:paraId="58389F1F" w14:textId="77777777" w:rsidR="00B5514E" w:rsidRPr="00995275" w:rsidRDefault="00383431" w:rsidP="00B10125">
      <w:pPr>
        <w:pStyle w:val="ListParagraph"/>
        <w:widowControl w:val="0"/>
        <w:numPr>
          <w:ilvl w:val="0"/>
          <w:numId w:val="13"/>
        </w:numPr>
        <w:autoSpaceDE w:val="0"/>
        <w:autoSpaceDN w:val="0"/>
        <w:adjustRightInd w:val="0"/>
        <w:spacing w:before="120" w:line="320" w:lineRule="atLeast"/>
        <w:jc w:val="both"/>
        <w:rPr>
          <w:rFonts w:cs="Arial"/>
          <w:color w:val="000000"/>
          <w:sz w:val="22"/>
          <w:szCs w:val="22"/>
        </w:rPr>
      </w:pPr>
      <w:r w:rsidRPr="00995275">
        <w:rPr>
          <w:rFonts w:cs="Arial"/>
          <w:color w:val="000000"/>
          <w:sz w:val="22"/>
          <w:szCs w:val="22"/>
        </w:rPr>
        <w:t>Quais os recursos (humanos, técnicos, materiais, financeiros etc.) necessários para executar o projeto</w:t>
      </w:r>
      <w:r w:rsidR="00B5514E" w:rsidRPr="00995275">
        <w:rPr>
          <w:rFonts w:cs="Arial"/>
          <w:color w:val="000000"/>
          <w:sz w:val="22"/>
          <w:szCs w:val="22"/>
        </w:rPr>
        <w:t>?</w:t>
      </w:r>
    </w:p>
    <w:p w14:paraId="0F3D4A46" w14:textId="14085AE0" w:rsidR="009E6F12" w:rsidRDefault="009E6F12" w:rsidP="00B10125">
      <w:pPr>
        <w:pStyle w:val="ListParagraph"/>
        <w:widowControl w:val="0"/>
        <w:numPr>
          <w:ilvl w:val="0"/>
          <w:numId w:val="13"/>
        </w:numPr>
        <w:autoSpaceDE w:val="0"/>
        <w:autoSpaceDN w:val="0"/>
        <w:adjustRightInd w:val="0"/>
        <w:spacing w:before="120" w:line="320" w:lineRule="atLeast"/>
        <w:jc w:val="both"/>
        <w:rPr>
          <w:rFonts w:cs="Arial"/>
          <w:color w:val="000000"/>
          <w:sz w:val="22"/>
          <w:szCs w:val="22"/>
        </w:rPr>
      </w:pPr>
      <w:r w:rsidRPr="00995275">
        <w:rPr>
          <w:rFonts w:cs="Arial"/>
          <w:color w:val="000000"/>
          <w:sz w:val="22"/>
          <w:szCs w:val="22"/>
        </w:rPr>
        <w:t xml:space="preserve">Como </w:t>
      </w:r>
      <w:r w:rsidR="00CA3405" w:rsidRPr="00995275">
        <w:rPr>
          <w:rFonts w:cs="Arial"/>
          <w:color w:val="000000"/>
          <w:sz w:val="22"/>
          <w:szCs w:val="22"/>
        </w:rPr>
        <w:t>ser</w:t>
      </w:r>
      <w:r w:rsidR="00CA3405">
        <w:rPr>
          <w:rFonts w:cs="Arial"/>
          <w:color w:val="000000"/>
          <w:sz w:val="22"/>
          <w:szCs w:val="22"/>
        </w:rPr>
        <w:t>ão</w:t>
      </w:r>
      <w:r w:rsidRPr="00995275">
        <w:rPr>
          <w:rFonts w:cs="Arial"/>
          <w:color w:val="000000"/>
          <w:sz w:val="22"/>
          <w:szCs w:val="22"/>
        </w:rPr>
        <w:t xml:space="preserve"> feit</w:t>
      </w:r>
      <w:r w:rsidR="004A2191">
        <w:rPr>
          <w:rFonts w:cs="Arial"/>
          <w:color w:val="000000"/>
          <w:sz w:val="22"/>
          <w:szCs w:val="22"/>
        </w:rPr>
        <w:t>os</w:t>
      </w:r>
      <w:r w:rsidRPr="00995275">
        <w:rPr>
          <w:rFonts w:cs="Arial"/>
          <w:color w:val="000000"/>
          <w:sz w:val="22"/>
          <w:szCs w:val="22"/>
        </w:rPr>
        <w:t xml:space="preserve"> </w:t>
      </w:r>
      <w:r w:rsidR="004A2191">
        <w:rPr>
          <w:rFonts w:cs="Arial"/>
          <w:color w:val="000000"/>
          <w:sz w:val="22"/>
          <w:szCs w:val="22"/>
        </w:rPr>
        <w:t xml:space="preserve">o monitoramento e </w:t>
      </w:r>
      <w:r w:rsidRPr="00995275">
        <w:rPr>
          <w:rFonts w:cs="Arial"/>
          <w:color w:val="000000"/>
          <w:sz w:val="22"/>
          <w:szCs w:val="22"/>
        </w:rPr>
        <w:t>a avaliação das mudanças alcançadas?</w:t>
      </w:r>
    </w:p>
    <w:p w14:paraId="1F930AC9" w14:textId="3C33DCF7" w:rsidR="003330D4" w:rsidRDefault="003878C1" w:rsidP="00B10125">
      <w:pPr>
        <w:pStyle w:val="ListParagraph"/>
        <w:widowControl w:val="0"/>
        <w:numPr>
          <w:ilvl w:val="0"/>
          <w:numId w:val="13"/>
        </w:numPr>
        <w:autoSpaceDE w:val="0"/>
        <w:autoSpaceDN w:val="0"/>
        <w:adjustRightInd w:val="0"/>
        <w:spacing w:before="120" w:line="320" w:lineRule="atLeast"/>
        <w:jc w:val="both"/>
        <w:rPr>
          <w:rFonts w:cs="Arial"/>
          <w:color w:val="000000"/>
          <w:sz w:val="22"/>
          <w:szCs w:val="22"/>
        </w:rPr>
      </w:pPr>
      <w:r>
        <w:rPr>
          <w:rFonts w:cs="Arial"/>
          <w:color w:val="000000"/>
          <w:sz w:val="22"/>
          <w:szCs w:val="22"/>
        </w:rPr>
        <w:t>Qual a c</w:t>
      </w:r>
      <w:r w:rsidRPr="003878C1">
        <w:rPr>
          <w:rFonts w:cs="Arial"/>
          <w:color w:val="000000"/>
          <w:sz w:val="22"/>
          <w:szCs w:val="22"/>
        </w:rPr>
        <w:t>ontribuição que o projeto deixa para a comunidade ao término das ações prevista</w:t>
      </w:r>
      <w:r>
        <w:rPr>
          <w:rFonts w:cs="Arial"/>
          <w:color w:val="000000"/>
          <w:sz w:val="22"/>
          <w:szCs w:val="22"/>
        </w:rPr>
        <w:t>s?</w:t>
      </w:r>
    </w:p>
    <w:p w14:paraId="2CB0B2F1" w14:textId="7F300EA3" w:rsidR="00822E39" w:rsidRPr="00822E39" w:rsidRDefault="00822E39" w:rsidP="00404702">
      <w:pPr>
        <w:widowControl w:val="0"/>
        <w:numPr>
          <w:ilvl w:val="0"/>
          <w:numId w:val="13"/>
        </w:numPr>
        <w:autoSpaceDE w:val="0"/>
        <w:autoSpaceDN w:val="0"/>
        <w:adjustRightInd w:val="0"/>
        <w:spacing w:before="120" w:line="320" w:lineRule="atLeast"/>
        <w:jc w:val="both"/>
        <w:rPr>
          <w:rFonts w:cs="Arial"/>
          <w:color w:val="000000"/>
          <w:sz w:val="22"/>
          <w:szCs w:val="22"/>
        </w:rPr>
      </w:pPr>
      <w:r w:rsidRPr="00822E39">
        <w:rPr>
          <w:rFonts w:ascii="Calibri" w:eastAsia="MS ??" w:hAnsi="Calibri" w:cs="Arial"/>
          <w:color w:val="000000"/>
          <w:sz w:val="22"/>
          <w:szCs w:val="22"/>
          <w:lang w:eastAsia="en-US"/>
        </w:rPr>
        <w:t>Existe um horizonte de continuidade e sustentabilidade da iniciativa após o término do apoio do Instituto Alcoa?</w:t>
      </w:r>
    </w:p>
    <w:p w14:paraId="518E33AB" w14:textId="77777777" w:rsidR="00383431" w:rsidRPr="00995275" w:rsidRDefault="00383431" w:rsidP="00DC681A">
      <w:pPr>
        <w:widowControl w:val="0"/>
        <w:autoSpaceDE w:val="0"/>
        <w:autoSpaceDN w:val="0"/>
        <w:adjustRightInd w:val="0"/>
        <w:spacing w:before="120" w:line="320" w:lineRule="atLeast"/>
        <w:jc w:val="both"/>
        <w:outlineLvl w:val="0"/>
        <w:rPr>
          <w:rFonts w:ascii="Calibri" w:hAnsi="Calibri" w:cs="Arial"/>
          <w:b/>
          <w:bCs/>
          <w:color w:val="000000"/>
          <w:sz w:val="22"/>
          <w:szCs w:val="22"/>
        </w:rPr>
      </w:pPr>
    </w:p>
    <w:p w14:paraId="5760F8A4" w14:textId="77777777" w:rsidR="00383431" w:rsidRPr="00995275" w:rsidRDefault="00383431" w:rsidP="00DC681A">
      <w:pPr>
        <w:widowControl w:val="0"/>
        <w:autoSpaceDE w:val="0"/>
        <w:autoSpaceDN w:val="0"/>
        <w:adjustRightInd w:val="0"/>
        <w:spacing w:before="120" w:line="320" w:lineRule="atLeast"/>
        <w:jc w:val="both"/>
        <w:outlineLvl w:val="0"/>
        <w:rPr>
          <w:rFonts w:ascii="Calibri" w:hAnsi="Calibri" w:cs="Arial"/>
          <w:bCs/>
          <w:color w:val="000000"/>
          <w:sz w:val="22"/>
          <w:szCs w:val="22"/>
        </w:rPr>
      </w:pPr>
      <w:r w:rsidRPr="00995275">
        <w:rPr>
          <w:rFonts w:ascii="Calibri" w:hAnsi="Calibri" w:cs="Arial"/>
          <w:bCs/>
          <w:color w:val="000000"/>
          <w:sz w:val="22"/>
          <w:szCs w:val="22"/>
        </w:rPr>
        <w:t>A elaboração e a execução de um projeto passam por várias etapas.</w:t>
      </w:r>
    </w:p>
    <w:p w14:paraId="3E2F9D65" w14:textId="77777777" w:rsidR="00B5514E" w:rsidRPr="000E2A77" w:rsidRDefault="00B5514E" w:rsidP="00995275">
      <w:pPr>
        <w:widowControl w:val="0"/>
        <w:autoSpaceDE w:val="0"/>
        <w:autoSpaceDN w:val="0"/>
        <w:adjustRightInd w:val="0"/>
        <w:spacing w:before="120" w:line="320" w:lineRule="atLeast"/>
        <w:ind w:left="76"/>
        <w:jc w:val="both"/>
        <w:rPr>
          <w:rFonts w:ascii="Calibri" w:hAnsi="Calibri" w:cs="Arial"/>
          <w:b/>
          <w:color w:val="000000"/>
          <w:sz w:val="22"/>
          <w:szCs w:val="22"/>
        </w:rPr>
      </w:pPr>
      <w:r w:rsidRPr="000E2A77">
        <w:rPr>
          <w:rFonts w:ascii="Calibri" w:hAnsi="Calibri" w:cs="Arial"/>
          <w:b/>
          <w:color w:val="000000"/>
          <w:sz w:val="22"/>
          <w:szCs w:val="22"/>
        </w:rPr>
        <w:t>1ª: Pensar o projeto – a etapa da inquietação</w:t>
      </w:r>
    </w:p>
    <w:p w14:paraId="43B60229" w14:textId="5DACEA8C" w:rsidR="00B5514E" w:rsidRPr="00995275" w:rsidRDefault="00B5514E" w:rsidP="00B10125">
      <w:pPr>
        <w:pStyle w:val="ListParagraph"/>
        <w:widowControl w:val="0"/>
        <w:numPr>
          <w:ilvl w:val="0"/>
          <w:numId w:val="14"/>
        </w:numPr>
        <w:autoSpaceDE w:val="0"/>
        <w:autoSpaceDN w:val="0"/>
        <w:adjustRightInd w:val="0"/>
        <w:spacing w:before="120" w:line="320" w:lineRule="atLeast"/>
        <w:ind w:left="512"/>
        <w:jc w:val="both"/>
        <w:rPr>
          <w:rFonts w:cs="Arial"/>
          <w:color w:val="000000"/>
          <w:sz w:val="22"/>
          <w:szCs w:val="22"/>
        </w:rPr>
      </w:pPr>
      <w:r w:rsidRPr="00995275">
        <w:rPr>
          <w:rFonts w:cs="Arial"/>
          <w:color w:val="000000"/>
          <w:sz w:val="22"/>
          <w:szCs w:val="22"/>
        </w:rPr>
        <w:t xml:space="preserve">Conhecer a comunidade: Dados oficiais, conversa com moradores e questões chaves – Quais os principais </w:t>
      </w:r>
      <w:r w:rsidR="00E31041" w:rsidRPr="00995275">
        <w:rPr>
          <w:rFonts w:cs="Arial"/>
          <w:color w:val="000000"/>
          <w:sz w:val="22"/>
          <w:szCs w:val="22"/>
        </w:rPr>
        <w:t xml:space="preserve">pontos positivos e </w:t>
      </w:r>
      <w:r w:rsidR="00383431" w:rsidRPr="00995275">
        <w:rPr>
          <w:rFonts w:cs="Arial"/>
          <w:color w:val="000000"/>
          <w:sz w:val="22"/>
          <w:szCs w:val="22"/>
        </w:rPr>
        <w:t>os desafios</w:t>
      </w:r>
      <w:r w:rsidRPr="00995275">
        <w:rPr>
          <w:rFonts w:cs="Arial"/>
          <w:color w:val="000000"/>
          <w:sz w:val="22"/>
          <w:szCs w:val="22"/>
        </w:rPr>
        <w:t xml:space="preserve"> do entorno </w:t>
      </w:r>
      <w:r w:rsidR="00383431" w:rsidRPr="00995275">
        <w:rPr>
          <w:rFonts w:cs="Arial"/>
          <w:color w:val="000000"/>
          <w:sz w:val="22"/>
          <w:szCs w:val="22"/>
        </w:rPr>
        <w:t>so</w:t>
      </w:r>
      <w:r w:rsidR="00B73AF7" w:rsidRPr="00995275">
        <w:rPr>
          <w:rFonts w:cs="Arial"/>
          <w:color w:val="000000"/>
          <w:sz w:val="22"/>
          <w:szCs w:val="22"/>
        </w:rPr>
        <w:t>ciocomunitário</w:t>
      </w:r>
      <w:r w:rsidRPr="00995275">
        <w:rPr>
          <w:rFonts w:cs="Arial"/>
          <w:color w:val="000000"/>
          <w:sz w:val="22"/>
          <w:szCs w:val="22"/>
        </w:rPr>
        <w:t xml:space="preserve">? O que tem sido feito para potencializar os </w:t>
      </w:r>
      <w:r w:rsidR="00E31041" w:rsidRPr="00995275">
        <w:rPr>
          <w:rFonts w:cs="Arial"/>
          <w:color w:val="000000"/>
          <w:sz w:val="22"/>
          <w:szCs w:val="22"/>
        </w:rPr>
        <w:t xml:space="preserve">pontos positivos </w:t>
      </w:r>
      <w:r w:rsidRPr="00995275">
        <w:rPr>
          <w:rFonts w:cs="Arial"/>
          <w:color w:val="000000"/>
          <w:sz w:val="22"/>
          <w:szCs w:val="22"/>
        </w:rPr>
        <w:t xml:space="preserve">e minimizar </w:t>
      </w:r>
      <w:r w:rsidR="009E6F12" w:rsidRPr="00995275">
        <w:rPr>
          <w:rFonts w:cs="Arial"/>
          <w:color w:val="000000"/>
          <w:sz w:val="22"/>
          <w:szCs w:val="22"/>
        </w:rPr>
        <w:t>os desafios</w:t>
      </w:r>
      <w:r w:rsidRPr="00995275">
        <w:rPr>
          <w:rFonts w:cs="Arial"/>
          <w:color w:val="000000"/>
          <w:sz w:val="22"/>
          <w:szCs w:val="22"/>
        </w:rPr>
        <w:t xml:space="preserve">? Qual a relação da organização com </w:t>
      </w:r>
      <w:r w:rsidR="009E6F12" w:rsidRPr="00995275">
        <w:rPr>
          <w:rFonts w:cs="Arial"/>
          <w:color w:val="000000"/>
          <w:sz w:val="22"/>
          <w:szCs w:val="22"/>
        </w:rPr>
        <w:t>a</w:t>
      </w:r>
      <w:r w:rsidRPr="00995275">
        <w:rPr>
          <w:rFonts w:cs="Arial"/>
          <w:color w:val="000000"/>
          <w:sz w:val="22"/>
          <w:szCs w:val="22"/>
        </w:rPr>
        <w:t xml:space="preserve">s demais </w:t>
      </w:r>
      <w:r w:rsidR="009E6F12" w:rsidRPr="00995275">
        <w:rPr>
          <w:rFonts w:cs="Arial"/>
          <w:color w:val="000000"/>
          <w:sz w:val="22"/>
          <w:szCs w:val="22"/>
        </w:rPr>
        <w:t xml:space="preserve">pessoas e </w:t>
      </w:r>
      <w:r w:rsidR="00FB7A23">
        <w:rPr>
          <w:rFonts w:cs="Arial"/>
          <w:color w:val="000000"/>
          <w:sz w:val="22"/>
          <w:szCs w:val="22"/>
        </w:rPr>
        <w:t>instituições</w:t>
      </w:r>
      <w:r w:rsidR="00F935F0" w:rsidRPr="00995275">
        <w:rPr>
          <w:rFonts w:cs="Arial"/>
          <w:color w:val="000000"/>
          <w:sz w:val="22"/>
          <w:szCs w:val="22"/>
        </w:rPr>
        <w:t xml:space="preserve"> </w:t>
      </w:r>
      <w:r w:rsidR="009E6F12" w:rsidRPr="00995275">
        <w:rPr>
          <w:rFonts w:cs="Arial"/>
          <w:color w:val="000000"/>
          <w:sz w:val="22"/>
          <w:szCs w:val="22"/>
        </w:rPr>
        <w:t>que atuam na</w:t>
      </w:r>
      <w:r w:rsidRPr="00995275">
        <w:rPr>
          <w:rFonts w:cs="Arial"/>
          <w:color w:val="000000"/>
          <w:sz w:val="22"/>
          <w:szCs w:val="22"/>
        </w:rPr>
        <w:t xml:space="preserve"> comunidade?</w:t>
      </w:r>
    </w:p>
    <w:p w14:paraId="387DA9E6" w14:textId="77777777" w:rsidR="00B5514E" w:rsidRPr="00995275" w:rsidRDefault="00B5514E" w:rsidP="00B10125">
      <w:pPr>
        <w:pStyle w:val="ListParagraph"/>
        <w:widowControl w:val="0"/>
        <w:numPr>
          <w:ilvl w:val="0"/>
          <w:numId w:val="14"/>
        </w:numPr>
        <w:autoSpaceDE w:val="0"/>
        <w:autoSpaceDN w:val="0"/>
        <w:adjustRightInd w:val="0"/>
        <w:spacing w:before="120" w:line="320" w:lineRule="atLeast"/>
        <w:ind w:left="512"/>
        <w:jc w:val="both"/>
        <w:rPr>
          <w:rFonts w:cs="Arial"/>
          <w:color w:val="000000"/>
          <w:sz w:val="22"/>
          <w:szCs w:val="22"/>
        </w:rPr>
      </w:pPr>
      <w:r w:rsidRPr="00995275">
        <w:rPr>
          <w:rFonts w:cs="Arial"/>
          <w:color w:val="000000"/>
          <w:sz w:val="22"/>
          <w:szCs w:val="22"/>
        </w:rPr>
        <w:t>Definir o foco do projeto: Refletir e decidir o que será feito, ou seja, com base nas principais capacidades da organização e na realidade da comunidade, qual questão social será trabalhada?</w:t>
      </w:r>
    </w:p>
    <w:p w14:paraId="47EBAF93" w14:textId="77777777" w:rsidR="00B5514E" w:rsidRPr="00995275" w:rsidRDefault="00B5514E" w:rsidP="00B10125">
      <w:pPr>
        <w:pStyle w:val="ListParagraph"/>
        <w:widowControl w:val="0"/>
        <w:numPr>
          <w:ilvl w:val="0"/>
          <w:numId w:val="14"/>
        </w:numPr>
        <w:autoSpaceDE w:val="0"/>
        <w:autoSpaceDN w:val="0"/>
        <w:adjustRightInd w:val="0"/>
        <w:spacing w:before="120" w:line="320" w:lineRule="atLeast"/>
        <w:ind w:left="512"/>
        <w:jc w:val="both"/>
        <w:rPr>
          <w:rFonts w:cs="Arial"/>
          <w:color w:val="000000"/>
          <w:sz w:val="22"/>
          <w:szCs w:val="22"/>
        </w:rPr>
      </w:pPr>
      <w:r w:rsidRPr="00995275">
        <w:rPr>
          <w:rFonts w:cs="Arial"/>
          <w:color w:val="000000"/>
          <w:sz w:val="22"/>
          <w:szCs w:val="22"/>
        </w:rPr>
        <w:t xml:space="preserve">Desenvolver o passo a passo: Refletir de que forma o </w:t>
      </w:r>
      <w:r w:rsidR="00232FA8" w:rsidRPr="00995275">
        <w:rPr>
          <w:rFonts w:cs="Arial"/>
          <w:color w:val="000000"/>
          <w:sz w:val="22"/>
          <w:szCs w:val="22"/>
        </w:rPr>
        <w:t>projeto será feito, ou seja, quais</w:t>
      </w:r>
      <w:r w:rsidRPr="00995275">
        <w:rPr>
          <w:rFonts w:cs="Arial"/>
          <w:color w:val="000000"/>
          <w:sz w:val="22"/>
          <w:szCs w:val="22"/>
        </w:rPr>
        <w:t xml:space="preserve"> passos deverão ser dados para trabalhar a questão social, de modo a gerar mudanças </w:t>
      </w:r>
      <w:r w:rsidR="00F935F0" w:rsidRPr="00995275">
        <w:rPr>
          <w:rFonts w:cs="Arial"/>
          <w:color w:val="000000"/>
          <w:sz w:val="22"/>
          <w:szCs w:val="22"/>
        </w:rPr>
        <w:t>concretas</w:t>
      </w:r>
      <w:r w:rsidRPr="00995275">
        <w:rPr>
          <w:rFonts w:cs="Arial"/>
          <w:color w:val="000000"/>
          <w:sz w:val="22"/>
          <w:szCs w:val="22"/>
        </w:rPr>
        <w:t>?</w:t>
      </w:r>
    </w:p>
    <w:p w14:paraId="37BB7E22" w14:textId="77777777" w:rsidR="00B5514E" w:rsidRPr="00995275" w:rsidRDefault="00B5514E" w:rsidP="00B10125">
      <w:pPr>
        <w:pStyle w:val="ListParagraph"/>
        <w:widowControl w:val="0"/>
        <w:numPr>
          <w:ilvl w:val="0"/>
          <w:numId w:val="14"/>
        </w:numPr>
        <w:autoSpaceDE w:val="0"/>
        <w:autoSpaceDN w:val="0"/>
        <w:adjustRightInd w:val="0"/>
        <w:spacing w:before="120" w:line="320" w:lineRule="atLeast"/>
        <w:ind w:left="512"/>
        <w:jc w:val="both"/>
        <w:rPr>
          <w:rFonts w:cs="Arial"/>
          <w:color w:val="000000"/>
          <w:sz w:val="22"/>
          <w:szCs w:val="22"/>
        </w:rPr>
      </w:pPr>
      <w:r w:rsidRPr="00995275">
        <w:rPr>
          <w:rFonts w:cs="Arial"/>
          <w:color w:val="000000"/>
          <w:sz w:val="22"/>
          <w:szCs w:val="22"/>
        </w:rPr>
        <w:t xml:space="preserve">Verificar a </w:t>
      </w:r>
      <w:r w:rsidR="00531BD3" w:rsidRPr="00995275">
        <w:rPr>
          <w:rFonts w:cs="Arial"/>
          <w:color w:val="000000"/>
          <w:sz w:val="22"/>
          <w:szCs w:val="22"/>
        </w:rPr>
        <w:t xml:space="preserve">possibilidade </w:t>
      </w:r>
      <w:r w:rsidRPr="00995275">
        <w:rPr>
          <w:rFonts w:cs="Arial"/>
          <w:color w:val="000000"/>
          <w:sz w:val="22"/>
          <w:szCs w:val="22"/>
        </w:rPr>
        <w:t xml:space="preserve">de execução: É </w:t>
      </w:r>
      <w:r w:rsidR="00531BD3" w:rsidRPr="00995275">
        <w:rPr>
          <w:rFonts w:cs="Arial"/>
          <w:color w:val="000000"/>
          <w:sz w:val="22"/>
          <w:szCs w:val="22"/>
        </w:rPr>
        <w:t xml:space="preserve">possível </w:t>
      </w:r>
      <w:r w:rsidR="009E6F12" w:rsidRPr="00995275">
        <w:rPr>
          <w:rFonts w:cs="Arial"/>
          <w:color w:val="000000"/>
          <w:sz w:val="22"/>
          <w:szCs w:val="22"/>
        </w:rPr>
        <w:t>executar</w:t>
      </w:r>
      <w:r w:rsidRPr="00995275">
        <w:rPr>
          <w:rFonts w:cs="Arial"/>
          <w:color w:val="000000"/>
          <w:sz w:val="22"/>
          <w:szCs w:val="22"/>
        </w:rPr>
        <w:t xml:space="preserve"> este projeto dentro dos limites de tempo e recur</w:t>
      </w:r>
      <w:r w:rsidR="00300B00" w:rsidRPr="00995275">
        <w:rPr>
          <w:rFonts w:cs="Arial"/>
          <w:color w:val="000000"/>
          <w:sz w:val="22"/>
          <w:szCs w:val="22"/>
        </w:rPr>
        <w:t>s</w:t>
      </w:r>
      <w:r w:rsidRPr="00995275">
        <w:rPr>
          <w:rFonts w:cs="Arial"/>
          <w:color w:val="000000"/>
          <w:sz w:val="22"/>
          <w:szCs w:val="22"/>
        </w:rPr>
        <w:t xml:space="preserve">os existentes? Que outros </w:t>
      </w:r>
      <w:r w:rsidR="009E6F12" w:rsidRPr="00995275">
        <w:rPr>
          <w:rFonts w:cs="Arial"/>
          <w:color w:val="000000"/>
          <w:sz w:val="22"/>
          <w:szCs w:val="22"/>
        </w:rPr>
        <w:t>grupos da comunidade</w:t>
      </w:r>
      <w:r w:rsidRPr="00995275">
        <w:rPr>
          <w:rFonts w:cs="Arial"/>
          <w:color w:val="000000"/>
          <w:sz w:val="22"/>
          <w:szCs w:val="22"/>
        </w:rPr>
        <w:t xml:space="preserve"> precisam ser mobilizados? </w:t>
      </w:r>
    </w:p>
    <w:p w14:paraId="2EE2AF20" w14:textId="6215C3F4" w:rsidR="00F023DF" w:rsidRDefault="00F023DF" w:rsidP="00995275">
      <w:pPr>
        <w:widowControl w:val="0"/>
        <w:autoSpaceDE w:val="0"/>
        <w:autoSpaceDN w:val="0"/>
        <w:adjustRightInd w:val="0"/>
        <w:spacing w:before="120" w:line="320" w:lineRule="atLeast"/>
        <w:ind w:left="76"/>
        <w:jc w:val="both"/>
        <w:rPr>
          <w:rFonts w:ascii="Calibri" w:hAnsi="Calibri" w:cs="Arial"/>
          <w:color w:val="000000"/>
          <w:sz w:val="22"/>
          <w:szCs w:val="22"/>
        </w:rPr>
      </w:pPr>
    </w:p>
    <w:p w14:paraId="780B6511" w14:textId="68313FEC" w:rsidR="00740FCD" w:rsidRDefault="00740FCD" w:rsidP="00995275">
      <w:pPr>
        <w:widowControl w:val="0"/>
        <w:autoSpaceDE w:val="0"/>
        <w:autoSpaceDN w:val="0"/>
        <w:adjustRightInd w:val="0"/>
        <w:spacing w:before="120" w:line="320" w:lineRule="atLeast"/>
        <w:ind w:left="76"/>
        <w:jc w:val="both"/>
        <w:rPr>
          <w:rFonts w:ascii="Calibri" w:hAnsi="Calibri" w:cs="Arial"/>
          <w:color w:val="000000"/>
          <w:sz w:val="22"/>
          <w:szCs w:val="22"/>
        </w:rPr>
      </w:pPr>
    </w:p>
    <w:p w14:paraId="446E3F97" w14:textId="77777777" w:rsidR="00740FCD" w:rsidRPr="00995275" w:rsidRDefault="00740FCD" w:rsidP="00995275">
      <w:pPr>
        <w:widowControl w:val="0"/>
        <w:autoSpaceDE w:val="0"/>
        <w:autoSpaceDN w:val="0"/>
        <w:adjustRightInd w:val="0"/>
        <w:spacing w:before="120" w:line="320" w:lineRule="atLeast"/>
        <w:ind w:left="76"/>
        <w:jc w:val="both"/>
        <w:rPr>
          <w:rFonts w:ascii="Calibri" w:hAnsi="Calibri" w:cs="Arial"/>
          <w:color w:val="000000"/>
          <w:sz w:val="22"/>
          <w:szCs w:val="22"/>
        </w:rPr>
      </w:pPr>
    </w:p>
    <w:p w14:paraId="4965311F" w14:textId="77777777" w:rsidR="00B5514E" w:rsidRPr="000E2A77" w:rsidRDefault="00B5514E" w:rsidP="00995275">
      <w:pPr>
        <w:widowControl w:val="0"/>
        <w:autoSpaceDE w:val="0"/>
        <w:autoSpaceDN w:val="0"/>
        <w:adjustRightInd w:val="0"/>
        <w:spacing w:before="120" w:line="320" w:lineRule="atLeast"/>
        <w:ind w:left="76"/>
        <w:jc w:val="both"/>
        <w:rPr>
          <w:rFonts w:ascii="Calibri" w:hAnsi="Calibri" w:cs="Arial"/>
          <w:b/>
          <w:color w:val="000000"/>
          <w:sz w:val="22"/>
          <w:szCs w:val="22"/>
        </w:rPr>
      </w:pPr>
      <w:r w:rsidRPr="000E2A77">
        <w:rPr>
          <w:rFonts w:ascii="Calibri" w:hAnsi="Calibri" w:cs="Arial"/>
          <w:b/>
          <w:color w:val="000000"/>
          <w:sz w:val="22"/>
          <w:szCs w:val="22"/>
        </w:rPr>
        <w:t>2ª: Elaborar o projeto – a etapa da escrita</w:t>
      </w:r>
    </w:p>
    <w:p w14:paraId="4A1A4B93" w14:textId="77777777" w:rsidR="00B5514E" w:rsidRPr="00995275" w:rsidRDefault="00B5514E" w:rsidP="00995275">
      <w:pPr>
        <w:widowControl w:val="0"/>
        <w:autoSpaceDE w:val="0"/>
        <w:autoSpaceDN w:val="0"/>
        <w:adjustRightInd w:val="0"/>
        <w:spacing w:before="120" w:line="320" w:lineRule="atLeast"/>
        <w:ind w:left="76"/>
        <w:jc w:val="both"/>
        <w:rPr>
          <w:rFonts w:ascii="Calibri" w:hAnsi="Calibri" w:cs="Arial"/>
          <w:color w:val="000000"/>
          <w:sz w:val="22"/>
          <w:szCs w:val="22"/>
        </w:rPr>
      </w:pPr>
      <w:r w:rsidRPr="00995275">
        <w:rPr>
          <w:rFonts w:ascii="Calibri" w:hAnsi="Calibri" w:cs="Arial"/>
          <w:color w:val="000000"/>
          <w:sz w:val="22"/>
          <w:szCs w:val="22"/>
        </w:rPr>
        <w:t>Antes de elaborar o projeto é preciso identificar as informações mais relevantes e a melhor linguagem para ser utilizada com os diferentes públicos: equipe interna, empresas, institutos, governo, entre outros.</w:t>
      </w:r>
    </w:p>
    <w:p w14:paraId="6DD23405" w14:textId="77777777" w:rsidR="00B5514E" w:rsidRPr="00995275" w:rsidRDefault="00B5514E" w:rsidP="00995275">
      <w:pPr>
        <w:widowControl w:val="0"/>
        <w:autoSpaceDE w:val="0"/>
        <w:autoSpaceDN w:val="0"/>
        <w:adjustRightInd w:val="0"/>
        <w:spacing w:before="120" w:line="320" w:lineRule="atLeast"/>
        <w:ind w:left="76"/>
        <w:jc w:val="both"/>
        <w:rPr>
          <w:rFonts w:ascii="Calibri" w:hAnsi="Calibri" w:cs="Arial"/>
          <w:color w:val="000000"/>
          <w:sz w:val="22"/>
          <w:szCs w:val="22"/>
        </w:rPr>
      </w:pPr>
      <w:r w:rsidRPr="00995275">
        <w:rPr>
          <w:rFonts w:ascii="Calibri" w:hAnsi="Calibri" w:cs="Arial"/>
          <w:color w:val="000000"/>
          <w:sz w:val="22"/>
          <w:szCs w:val="22"/>
        </w:rPr>
        <w:t xml:space="preserve">É importante que </w:t>
      </w:r>
      <w:r w:rsidR="009E6F12" w:rsidRPr="00995275">
        <w:rPr>
          <w:rFonts w:ascii="Calibri" w:hAnsi="Calibri" w:cs="Arial"/>
          <w:color w:val="000000"/>
          <w:sz w:val="22"/>
          <w:szCs w:val="22"/>
        </w:rPr>
        <w:t xml:space="preserve">o texto do projeto </w:t>
      </w:r>
      <w:r w:rsidRPr="00995275">
        <w:rPr>
          <w:rFonts w:ascii="Calibri" w:hAnsi="Calibri" w:cs="Arial"/>
          <w:color w:val="000000"/>
          <w:sz w:val="22"/>
          <w:szCs w:val="22"/>
        </w:rPr>
        <w:t>esteja sempre bem claro e objetivo – um documento impresso precisa falar por si só, representando, além da sua ideia central, os valores e missão da organização e as mudanças que pretende gerar.</w:t>
      </w:r>
    </w:p>
    <w:p w14:paraId="34229A0E" w14:textId="77777777" w:rsidR="009E6F12" w:rsidRPr="00995275" w:rsidRDefault="009E6F12" w:rsidP="00995275">
      <w:pPr>
        <w:widowControl w:val="0"/>
        <w:autoSpaceDE w:val="0"/>
        <w:autoSpaceDN w:val="0"/>
        <w:adjustRightInd w:val="0"/>
        <w:spacing w:before="120" w:line="320" w:lineRule="atLeast"/>
        <w:ind w:left="76"/>
        <w:jc w:val="both"/>
        <w:rPr>
          <w:rFonts w:ascii="Calibri" w:hAnsi="Calibri" w:cs="Arial"/>
          <w:color w:val="000000"/>
          <w:sz w:val="22"/>
          <w:szCs w:val="22"/>
        </w:rPr>
      </w:pPr>
    </w:p>
    <w:p w14:paraId="2E7CD6D7" w14:textId="77777777" w:rsidR="00B5514E" w:rsidRPr="003730BF" w:rsidRDefault="00B5514E" w:rsidP="00995275">
      <w:pPr>
        <w:widowControl w:val="0"/>
        <w:autoSpaceDE w:val="0"/>
        <w:autoSpaceDN w:val="0"/>
        <w:adjustRightInd w:val="0"/>
        <w:spacing w:before="120" w:line="320" w:lineRule="atLeast"/>
        <w:ind w:left="76"/>
        <w:jc w:val="both"/>
        <w:rPr>
          <w:rFonts w:ascii="Calibri" w:hAnsi="Calibri" w:cs="Arial"/>
          <w:b/>
          <w:color w:val="000000"/>
          <w:sz w:val="22"/>
          <w:szCs w:val="22"/>
        </w:rPr>
      </w:pPr>
      <w:r w:rsidRPr="003730BF">
        <w:rPr>
          <w:rFonts w:ascii="Calibri" w:hAnsi="Calibri" w:cs="Arial"/>
          <w:b/>
          <w:color w:val="000000"/>
          <w:sz w:val="22"/>
          <w:szCs w:val="22"/>
        </w:rPr>
        <w:t>3ª: Implementar o projeto – a etapa da mão na massa</w:t>
      </w:r>
    </w:p>
    <w:p w14:paraId="064AC216" w14:textId="77777777" w:rsidR="00B5514E" w:rsidRPr="00995275" w:rsidRDefault="00B5514E" w:rsidP="00995275">
      <w:pPr>
        <w:widowControl w:val="0"/>
        <w:autoSpaceDE w:val="0"/>
        <w:autoSpaceDN w:val="0"/>
        <w:adjustRightInd w:val="0"/>
        <w:spacing w:before="120" w:line="320" w:lineRule="atLeast"/>
        <w:ind w:left="76"/>
        <w:jc w:val="both"/>
        <w:rPr>
          <w:rFonts w:ascii="Calibri" w:hAnsi="Calibri" w:cs="Arial"/>
          <w:color w:val="000000"/>
          <w:sz w:val="22"/>
          <w:szCs w:val="22"/>
        </w:rPr>
      </w:pPr>
      <w:r w:rsidRPr="00995275">
        <w:rPr>
          <w:rFonts w:ascii="Calibri" w:hAnsi="Calibri" w:cs="Arial"/>
          <w:color w:val="000000"/>
          <w:sz w:val="22"/>
          <w:szCs w:val="22"/>
        </w:rPr>
        <w:t>Na fase em que a organização coloca em prática o projeto, é preciso estar atento para ser flexível a mudanças não esperadas, mas cuidadoso para não desfocar do objetivo.</w:t>
      </w:r>
    </w:p>
    <w:p w14:paraId="7D048082" w14:textId="77777777" w:rsidR="00B5514E" w:rsidRPr="00995275" w:rsidRDefault="00B5514E" w:rsidP="00995275">
      <w:pPr>
        <w:widowControl w:val="0"/>
        <w:autoSpaceDE w:val="0"/>
        <w:autoSpaceDN w:val="0"/>
        <w:adjustRightInd w:val="0"/>
        <w:spacing w:before="120" w:line="320" w:lineRule="atLeast"/>
        <w:ind w:left="76"/>
        <w:jc w:val="both"/>
        <w:rPr>
          <w:rFonts w:ascii="Calibri" w:hAnsi="Calibri" w:cs="Arial"/>
          <w:color w:val="000000"/>
          <w:sz w:val="22"/>
          <w:szCs w:val="22"/>
        </w:rPr>
      </w:pPr>
      <w:r w:rsidRPr="00995275">
        <w:rPr>
          <w:rFonts w:ascii="Calibri" w:hAnsi="Calibri" w:cs="Arial"/>
          <w:color w:val="000000"/>
          <w:sz w:val="22"/>
          <w:szCs w:val="22"/>
        </w:rPr>
        <w:t>Para implementar um</w:t>
      </w:r>
      <w:r w:rsidR="00232FA8" w:rsidRPr="00995275">
        <w:rPr>
          <w:rFonts w:ascii="Calibri" w:hAnsi="Calibri" w:cs="Arial"/>
          <w:color w:val="000000"/>
          <w:sz w:val="22"/>
          <w:szCs w:val="22"/>
        </w:rPr>
        <w:t xml:space="preserve"> </w:t>
      </w:r>
      <w:r w:rsidRPr="00995275">
        <w:rPr>
          <w:rFonts w:ascii="Calibri" w:hAnsi="Calibri" w:cs="Arial"/>
          <w:color w:val="000000"/>
          <w:sz w:val="22"/>
          <w:szCs w:val="22"/>
        </w:rPr>
        <w:t xml:space="preserve">projeto com sucesso é fundamental construir com todos os envolvidos um plano de trabalho e </w:t>
      </w:r>
      <w:r w:rsidR="00B02159" w:rsidRPr="00995275">
        <w:rPr>
          <w:rFonts w:ascii="Calibri" w:hAnsi="Calibri" w:cs="Arial"/>
          <w:color w:val="000000"/>
          <w:sz w:val="22"/>
          <w:szCs w:val="22"/>
        </w:rPr>
        <w:t xml:space="preserve">acompanhamento </w:t>
      </w:r>
      <w:r w:rsidRPr="00995275">
        <w:rPr>
          <w:rFonts w:ascii="Calibri" w:hAnsi="Calibri" w:cs="Arial"/>
          <w:color w:val="000000"/>
          <w:sz w:val="22"/>
          <w:szCs w:val="22"/>
        </w:rPr>
        <w:t>que detalhe, pelo menos: O que será feito? Quando será feito? Por quem se</w:t>
      </w:r>
      <w:r w:rsidR="00B73AF7" w:rsidRPr="00995275">
        <w:rPr>
          <w:rFonts w:ascii="Calibri" w:hAnsi="Calibri" w:cs="Arial"/>
          <w:color w:val="000000"/>
          <w:sz w:val="22"/>
          <w:szCs w:val="22"/>
        </w:rPr>
        <w:t>r</w:t>
      </w:r>
      <w:r w:rsidRPr="00995275">
        <w:rPr>
          <w:rFonts w:ascii="Calibri" w:hAnsi="Calibri" w:cs="Arial"/>
          <w:color w:val="000000"/>
          <w:sz w:val="22"/>
          <w:szCs w:val="22"/>
        </w:rPr>
        <w:t>á feito? Como será feito? Como será avaliado?</w:t>
      </w:r>
    </w:p>
    <w:p w14:paraId="30C2F61C" w14:textId="77777777" w:rsidR="009E6F12" w:rsidRPr="00995275" w:rsidRDefault="009E6F12" w:rsidP="00DC681A">
      <w:pPr>
        <w:widowControl w:val="0"/>
        <w:autoSpaceDE w:val="0"/>
        <w:autoSpaceDN w:val="0"/>
        <w:adjustRightInd w:val="0"/>
        <w:spacing w:before="120" w:line="320" w:lineRule="atLeast"/>
        <w:jc w:val="both"/>
        <w:outlineLvl w:val="0"/>
        <w:rPr>
          <w:rFonts w:ascii="Calibri" w:hAnsi="Calibri" w:cs="Arial"/>
          <w:b/>
          <w:bCs/>
          <w:color w:val="000000"/>
          <w:sz w:val="22"/>
          <w:szCs w:val="22"/>
        </w:rPr>
      </w:pPr>
    </w:p>
    <w:p w14:paraId="426865D1" w14:textId="77777777" w:rsidR="009E6F12" w:rsidRPr="00995275" w:rsidRDefault="007F0D2D" w:rsidP="00DC681A">
      <w:pPr>
        <w:widowControl w:val="0"/>
        <w:autoSpaceDE w:val="0"/>
        <w:autoSpaceDN w:val="0"/>
        <w:adjustRightInd w:val="0"/>
        <w:spacing w:before="120" w:line="320" w:lineRule="atLeast"/>
        <w:jc w:val="both"/>
        <w:outlineLvl w:val="0"/>
        <w:rPr>
          <w:rFonts w:ascii="Calibri" w:hAnsi="Calibri" w:cs="Arial"/>
          <w:bCs/>
          <w:color w:val="000000"/>
          <w:sz w:val="22"/>
          <w:szCs w:val="22"/>
        </w:rPr>
      </w:pPr>
      <w:r w:rsidRPr="00995275">
        <w:rPr>
          <w:rFonts w:ascii="Calibri" w:hAnsi="Calibri" w:cs="Arial"/>
          <w:bCs/>
          <w:color w:val="000000"/>
          <w:sz w:val="22"/>
          <w:szCs w:val="22"/>
        </w:rPr>
        <w:t>A</w:t>
      </w:r>
      <w:r w:rsidR="009E6F12" w:rsidRPr="00995275">
        <w:rPr>
          <w:rFonts w:ascii="Calibri" w:hAnsi="Calibri" w:cs="Arial"/>
          <w:bCs/>
          <w:color w:val="000000"/>
          <w:sz w:val="22"/>
          <w:szCs w:val="22"/>
        </w:rPr>
        <w:t xml:space="preserve">s </w:t>
      </w:r>
      <w:r w:rsidRPr="00995275">
        <w:rPr>
          <w:rFonts w:ascii="Calibri" w:hAnsi="Calibri" w:cs="Arial"/>
          <w:bCs/>
          <w:color w:val="000000"/>
          <w:sz w:val="22"/>
          <w:szCs w:val="22"/>
        </w:rPr>
        <w:t xml:space="preserve">informações </w:t>
      </w:r>
      <w:r w:rsidR="009E6F12" w:rsidRPr="00995275">
        <w:rPr>
          <w:rFonts w:ascii="Calibri" w:hAnsi="Calibri" w:cs="Arial"/>
          <w:bCs/>
          <w:color w:val="000000"/>
          <w:sz w:val="22"/>
          <w:szCs w:val="22"/>
        </w:rPr>
        <w:t xml:space="preserve">do projeto devem ser estruturadas </w:t>
      </w:r>
      <w:r w:rsidRPr="00995275">
        <w:rPr>
          <w:rFonts w:ascii="Calibri" w:hAnsi="Calibri" w:cs="Arial"/>
          <w:bCs/>
          <w:color w:val="000000"/>
          <w:sz w:val="22"/>
          <w:szCs w:val="22"/>
        </w:rPr>
        <w:t xml:space="preserve">da seguinte maneira: </w:t>
      </w:r>
    </w:p>
    <w:p w14:paraId="3A16CE01" w14:textId="77777777" w:rsidR="009E6F12" w:rsidRPr="00995275" w:rsidRDefault="007F0D2D" w:rsidP="00AB3E5C">
      <w:pPr>
        <w:pStyle w:val="ListParagraph"/>
        <w:widowControl w:val="0"/>
        <w:numPr>
          <w:ilvl w:val="0"/>
          <w:numId w:val="15"/>
        </w:numPr>
        <w:autoSpaceDE w:val="0"/>
        <w:autoSpaceDN w:val="0"/>
        <w:adjustRightInd w:val="0"/>
        <w:spacing w:before="120" w:line="320" w:lineRule="atLeast"/>
        <w:ind w:hanging="180"/>
        <w:jc w:val="both"/>
        <w:outlineLvl w:val="0"/>
        <w:rPr>
          <w:rFonts w:cs="Arial"/>
          <w:bCs/>
          <w:color w:val="000000"/>
          <w:sz w:val="22"/>
          <w:szCs w:val="22"/>
        </w:rPr>
      </w:pPr>
      <w:r w:rsidRPr="00995275">
        <w:rPr>
          <w:rFonts w:cs="Arial"/>
          <w:bCs/>
          <w:color w:val="000000"/>
          <w:sz w:val="22"/>
          <w:szCs w:val="22"/>
        </w:rPr>
        <w:t xml:space="preserve">Objetivo Geral, </w:t>
      </w:r>
    </w:p>
    <w:p w14:paraId="17E9D65B" w14:textId="77777777" w:rsidR="009E6F12" w:rsidRPr="00995275" w:rsidRDefault="007F0D2D" w:rsidP="00AB3E5C">
      <w:pPr>
        <w:pStyle w:val="ListParagraph"/>
        <w:widowControl w:val="0"/>
        <w:numPr>
          <w:ilvl w:val="0"/>
          <w:numId w:val="15"/>
        </w:numPr>
        <w:autoSpaceDE w:val="0"/>
        <w:autoSpaceDN w:val="0"/>
        <w:adjustRightInd w:val="0"/>
        <w:spacing w:before="120" w:line="320" w:lineRule="atLeast"/>
        <w:ind w:hanging="180"/>
        <w:jc w:val="both"/>
        <w:outlineLvl w:val="0"/>
        <w:rPr>
          <w:rFonts w:cs="Arial"/>
          <w:bCs/>
          <w:color w:val="000000"/>
          <w:sz w:val="22"/>
          <w:szCs w:val="22"/>
        </w:rPr>
      </w:pPr>
      <w:r w:rsidRPr="00995275">
        <w:rPr>
          <w:rFonts w:cs="Arial"/>
          <w:bCs/>
          <w:color w:val="000000"/>
          <w:sz w:val="22"/>
          <w:szCs w:val="22"/>
        </w:rPr>
        <w:t xml:space="preserve">Objetivos Específicos, </w:t>
      </w:r>
    </w:p>
    <w:p w14:paraId="00D11A4F" w14:textId="77777777" w:rsidR="009E6F12" w:rsidRPr="00995275" w:rsidRDefault="007F0D2D" w:rsidP="00AB3E5C">
      <w:pPr>
        <w:pStyle w:val="ListParagraph"/>
        <w:widowControl w:val="0"/>
        <w:numPr>
          <w:ilvl w:val="0"/>
          <w:numId w:val="15"/>
        </w:numPr>
        <w:autoSpaceDE w:val="0"/>
        <w:autoSpaceDN w:val="0"/>
        <w:adjustRightInd w:val="0"/>
        <w:spacing w:before="120" w:line="320" w:lineRule="atLeast"/>
        <w:ind w:hanging="180"/>
        <w:jc w:val="both"/>
        <w:outlineLvl w:val="0"/>
        <w:rPr>
          <w:rFonts w:cs="Arial"/>
          <w:bCs/>
          <w:color w:val="000000"/>
          <w:sz w:val="22"/>
          <w:szCs w:val="22"/>
        </w:rPr>
      </w:pPr>
      <w:r w:rsidRPr="00995275">
        <w:rPr>
          <w:rFonts w:cs="Arial"/>
          <w:bCs/>
          <w:color w:val="000000"/>
          <w:sz w:val="22"/>
          <w:szCs w:val="22"/>
        </w:rPr>
        <w:t xml:space="preserve">Ações, </w:t>
      </w:r>
    </w:p>
    <w:p w14:paraId="70EAF37B" w14:textId="77777777" w:rsidR="009E6F12" w:rsidRPr="00995275" w:rsidRDefault="007F0D2D" w:rsidP="00AB3E5C">
      <w:pPr>
        <w:pStyle w:val="ListParagraph"/>
        <w:widowControl w:val="0"/>
        <w:numPr>
          <w:ilvl w:val="0"/>
          <w:numId w:val="15"/>
        </w:numPr>
        <w:autoSpaceDE w:val="0"/>
        <w:autoSpaceDN w:val="0"/>
        <w:adjustRightInd w:val="0"/>
        <w:spacing w:before="120" w:line="320" w:lineRule="atLeast"/>
        <w:ind w:hanging="180"/>
        <w:jc w:val="both"/>
        <w:outlineLvl w:val="0"/>
        <w:rPr>
          <w:rFonts w:cs="Arial"/>
          <w:bCs/>
          <w:color w:val="000000"/>
          <w:sz w:val="22"/>
          <w:szCs w:val="22"/>
        </w:rPr>
      </w:pPr>
      <w:r w:rsidRPr="00995275">
        <w:rPr>
          <w:rFonts w:cs="Arial"/>
          <w:bCs/>
          <w:color w:val="000000"/>
          <w:sz w:val="22"/>
          <w:szCs w:val="22"/>
        </w:rPr>
        <w:t xml:space="preserve">Cronograma, </w:t>
      </w:r>
    </w:p>
    <w:p w14:paraId="008BAB07" w14:textId="77777777" w:rsidR="009E6F12" w:rsidRPr="00995275" w:rsidRDefault="007F0D2D" w:rsidP="00AB3E5C">
      <w:pPr>
        <w:pStyle w:val="ListParagraph"/>
        <w:widowControl w:val="0"/>
        <w:numPr>
          <w:ilvl w:val="0"/>
          <w:numId w:val="15"/>
        </w:numPr>
        <w:autoSpaceDE w:val="0"/>
        <w:autoSpaceDN w:val="0"/>
        <w:adjustRightInd w:val="0"/>
        <w:spacing w:before="120" w:line="320" w:lineRule="atLeast"/>
        <w:ind w:hanging="180"/>
        <w:jc w:val="both"/>
        <w:outlineLvl w:val="0"/>
        <w:rPr>
          <w:rFonts w:cs="Arial"/>
          <w:bCs/>
          <w:color w:val="000000"/>
          <w:sz w:val="22"/>
          <w:szCs w:val="22"/>
        </w:rPr>
      </w:pPr>
      <w:r w:rsidRPr="00995275">
        <w:rPr>
          <w:rFonts w:cs="Arial"/>
          <w:bCs/>
          <w:color w:val="000000"/>
          <w:sz w:val="22"/>
          <w:szCs w:val="22"/>
        </w:rPr>
        <w:t xml:space="preserve">Resultados Esperados, </w:t>
      </w:r>
    </w:p>
    <w:p w14:paraId="092CD56E" w14:textId="77777777" w:rsidR="009E6F12" w:rsidRPr="00995275" w:rsidRDefault="007F0D2D" w:rsidP="00AB3E5C">
      <w:pPr>
        <w:pStyle w:val="ListParagraph"/>
        <w:widowControl w:val="0"/>
        <w:numPr>
          <w:ilvl w:val="0"/>
          <w:numId w:val="15"/>
        </w:numPr>
        <w:autoSpaceDE w:val="0"/>
        <w:autoSpaceDN w:val="0"/>
        <w:adjustRightInd w:val="0"/>
        <w:spacing w:before="120" w:line="320" w:lineRule="atLeast"/>
        <w:ind w:hanging="180"/>
        <w:jc w:val="both"/>
        <w:outlineLvl w:val="0"/>
        <w:rPr>
          <w:rFonts w:cs="Arial"/>
          <w:bCs/>
          <w:color w:val="000000"/>
          <w:sz w:val="22"/>
          <w:szCs w:val="22"/>
        </w:rPr>
      </w:pPr>
      <w:r w:rsidRPr="00995275">
        <w:rPr>
          <w:rFonts w:cs="Arial"/>
          <w:bCs/>
          <w:color w:val="000000"/>
          <w:sz w:val="22"/>
          <w:szCs w:val="22"/>
        </w:rPr>
        <w:t xml:space="preserve">Indicadores e Meios de Verificação. </w:t>
      </w:r>
    </w:p>
    <w:p w14:paraId="1804A50C" w14:textId="77777777" w:rsidR="009E6F12" w:rsidRPr="00995275" w:rsidRDefault="009E6F12" w:rsidP="00DC681A">
      <w:pPr>
        <w:widowControl w:val="0"/>
        <w:autoSpaceDE w:val="0"/>
        <w:autoSpaceDN w:val="0"/>
        <w:adjustRightInd w:val="0"/>
        <w:spacing w:before="120" w:line="320" w:lineRule="atLeast"/>
        <w:jc w:val="both"/>
        <w:outlineLvl w:val="0"/>
        <w:rPr>
          <w:rFonts w:ascii="Calibri" w:hAnsi="Calibri" w:cs="Arial"/>
          <w:b/>
          <w:bCs/>
          <w:color w:val="000000"/>
          <w:sz w:val="22"/>
          <w:szCs w:val="22"/>
        </w:rPr>
      </w:pPr>
    </w:p>
    <w:p w14:paraId="053C724D" w14:textId="77777777" w:rsidR="00D41C54" w:rsidRPr="00995275" w:rsidRDefault="00D41C54" w:rsidP="00DC681A">
      <w:pPr>
        <w:widowControl w:val="0"/>
        <w:autoSpaceDE w:val="0"/>
        <w:autoSpaceDN w:val="0"/>
        <w:adjustRightInd w:val="0"/>
        <w:spacing w:before="120" w:line="320" w:lineRule="atLeast"/>
        <w:jc w:val="both"/>
        <w:outlineLvl w:val="0"/>
        <w:rPr>
          <w:rFonts w:ascii="Calibri" w:hAnsi="Calibri" w:cs="Arial"/>
          <w:b/>
          <w:bCs/>
          <w:color w:val="000000"/>
          <w:sz w:val="22"/>
          <w:szCs w:val="22"/>
        </w:rPr>
      </w:pPr>
      <w:r w:rsidRPr="00995275">
        <w:rPr>
          <w:rFonts w:ascii="Calibri" w:hAnsi="Calibri" w:cs="Arial"/>
          <w:b/>
          <w:bCs/>
          <w:color w:val="000000"/>
          <w:sz w:val="22"/>
          <w:szCs w:val="22"/>
        </w:rPr>
        <w:t xml:space="preserve">Objetivo Geral e Objetivos Específicos do Projeto </w:t>
      </w:r>
    </w:p>
    <w:p w14:paraId="7AF9A0E4" w14:textId="77777777" w:rsidR="00D41C54" w:rsidRPr="00995275" w:rsidRDefault="00D41C54" w:rsidP="00DC681A">
      <w:pPr>
        <w:widowControl w:val="0"/>
        <w:autoSpaceDE w:val="0"/>
        <w:autoSpaceDN w:val="0"/>
        <w:adjustRightInd w:val="0"/>
        <w:spacing w:before="120" w:line="320" w:lineRule="atLeast"/>
        <w:jc w:val="both"/>
        <w:outlineLvl w:val="0"/>
        <w:rPr>
          <w:rFonts w:ascii="Calibri" w:hAnsi="Calibri" w:cs="Arial"/>
          <w:bCs/>
          <w:color w:val="000000"/>
          <w:sz w:val="22"/>
          <w:szCs w:val="22"/>
        </w:rPr>
      </w:pPr>
      <w:r w:rsidRPr="00995275">
        <w:rPr>
          <w:rFonts w:ascii="Calibri" w:hAnsi="Calibri" w:cs="Arial"/>
          <w:bCs/>
          <w:color w:val="000000"/>
          <w:sz w:val="22"/>
          <w:szCs w:val="22"/>
        </w:rPr>
        <w:t xml:space="preserve">O objetivo geral </w:t>
      </w:r>
      <w:r w:rsidR="00A9257E" w:rsidRPr="00995275">
        <w:rPr>
          <w:rFonts w:ascii="Calibri" w:hAnsi="Calibri" w:cs="Arial"/>
          <w:bCs/>
          <w:color w:val="000000"/>
          <w:sz w:val="22"/>
          <w:szCs w:val="22"/>
        </w:rPr>
        <w:t xml:space="preserve">aponta </w:t>
      </w:r>
      <w:r w:rsidRPr="00995275">
        <w:rPr>
          <w:rFonts w:ascii="Calibri" w:hAnsi="Calibri" w:cs="Arial"/>
          <w:bCs/>
          <w:color w:val="000000"/>
          <w:sz w:val="22"/>
          <w:szCs w:val="22"/>
        </w:rPr>
        <w:t xml:space="preserve">as mudanças </w:t>
      </w:r>
      <w:r w:rsidR="00FB7A23">
        <w:rPr>
          <w:rFonts w:ascii="Calibri" w:hAnsi="Calibri" w:cs="Arial"/>
          <w:bCs/>
          <w:color w:val="000000"/>
          <w:sz w:val="22"/>
          <w:szCs w:val="22"/>
        </w:rPr>
        <w:t xml:space="preserve">amplas </w:t>
      </w:r>
      <w:r w:rsidRPr="00995275">
        <w:rPr>
          <w:rFonts w:ascii="Calibri" w:hAnsi="Calibri" w:cs="Arial"/>
          <w:bCs/>
          <w:color w:val="000000"/>
          <w:sz w:val="22"/>
          <w:szCs w:val="22"/>
        </w:rPr>
        <w:t xml:space="preserve">a serem alcançadas. Uma vez que ele esteja definido, é possível listar os objetivos específicos, respondendo à pergunta: que objetivos específicos precisam ser atingidos para se alcançar o objetivo geral? </w:t>
      </w:r>
    </w:p>
    <w:p w14:paraId="559E33C4" w14:textId="77777777" w:rsidR="005733DC" w:rsidRDefault="00D41C54" w:rsidP="00DC681A">
      <w:pPr>
        <w:widowControl w:val="0"/>
        <w:autoSpaceDE w:val="0"/>
        <w:autoSpaceDN w:val="0"/>
        <w:adjustRightInd w:val="0"/>
        <w:spacing w:before="120" w:line="320" w:lineRule="atLeast"/>
        <w:jc w:val="both"/>
        <w:outlineLvl w:val="0"/>
        <w:rPr>
          <w:rFonts w:ascii="Calibri" w:hAnsi="Calibri" w:cs="Arial"/>
          <w:bCs/>
          <w:sz w:val="22"/>
          <w:szCs w:val="22"/>
        </w:rPr>
      </w:pPr>
      <w:r w:rsidRPr="00995275">
        <w:rPr>
          <w:rFonts w:ascii="Calibri" w:hAnsi="Calibri" w:cs="Arial"/>
          <w:bCs/>
          <w:color w:val="000000"/>
          <w:sz w:val="22"/>
          <w:szCs w:val="22"/>
        </w:rPr>
        <w:t xml:space="preserve">Por exemplo: Consideremos que nosso objetivo geral é “Ampliar o acesso de jovens ao mercado de </w:t>
      </w:r>
      <w:r w:rsidRPr="00D41C54">
        <w:rPr>
          <w:rFonts w:ascii="Calibri" w:hAnsi="Calibri" w:cs="Arial"/>
          <w:bCs/>
          <w:sz w:val="22"/>
          <w:szCs w:val="22"/>
        </w:rPr>
        <w:t xml:space="preserve">trabalho”. </w:t>
      </w:r>
      <w:r w:rsidR="00DE0DB2">
        <w:rPr>
          <w:rFonts w:ascii="Calibri" w:hAnsi="Calibri" w:cs="Arial"/>
          <w:bCs/>
          <w:sz w:val="22"/>
          <w:szCs w:val="22"/>
        </w:rPr>
        <w:t>Neste caso, p</w:t>
      </w:r>
      <w:r w:rsidRPr="00D41C54">
        <w:rPr>
          <w:rFonts w:ascii="Calibri" w:hAnsi="Calibri" w:cs="Arial"/>
          <w:bCs/>
          <w:sz w:val="22"/>
          <w:szCs w:val="22"/>
        </w:rPr>
        <w:t>odemos ter com</w:t>
      </w:r>
      <w:r w:rsidR="00F474D3">
        <w:rPr>
          <w:rFonts w:ascii="Calibri" w:hAnsi="Calibri" w:cs="Arial"/>
          <w:bCs/>
          <w:sz w:val="22"/>
          <w:szCs w:val="22"/>
        </w:rPr>
        <w:t>o objetivos específicos</w:t>
      </w:r>
      <w:r w:rsidR="00FB7A23">
        <w:rPr>
          <w:rFonts w:ascii="Calibri" w:hAnsi="Calibri" w:cs="Arial"/>
          <w:bCs/>
          <w:sz w:val="22"/>
          <w:szCs w:val="22"/>
        </w:rPr>
        <w:t xml:space="preserve"> ao menos estes dois</w:t>
      </w:r>
      <w:r w:rsidR="00F474D3">
        <w:rPr>
          <w:rFonts w:ascii="Calibri" w:hAnsi="Calibri" w:cs="Arial"/>
          <w:bCs/>
          <w:sz w:val="22"/>
          <w:szCs w:val="22"/>
        </w:rPr>
        <w:t xml:space="preserve">: </w:t>
      </w:r>
    </w:p>
    <w:p w14:paraId="3134BBD9" w14:textId="77777777" w:rsidR="005733DC" w:rsidRDefault="00F474D3" w:rsidP="003730BF">
      <w:pPr>
        <w:widowControl w:val="0"/>
        <w:autoSpaceDE w:val="0"/>
        <w:autoSpaceDN w:val="0"/>
        <w:adjustRightInd w:val="0"/>
        <w:spacing w:before="120" w:line="320" w:lineRule="atLeast"/>
        <w:ind w:firstLine="426"/>
        <w:jc w:val="both"/>
        <w:outlineLvl w:val="0"/>
        <w:rPr>
          <w:rFonts w:ascii="Calibri" w:hAnsi="Calibri" w:cs="Arial"/>
          <w:bCs/>
          <w:sz w:val="22"/>
          <w:szCs w:val="22"/>
        </w:rPr>
      </w:pPr>
      <w:r>
        <w:rPr>
          <w:rFonts w:ascii="Calibri" w:hAnsi="Calibri" w:cs="Arial"/>
          <w:bCs/>
          <w:sz w:val="22"/>
          <w:szCs w:val="22"/>
        </w:rPr>
        <w:t xml:space="preserve">(1) </w:t>
      </w:r>
      <w:r w:rsidR="00DE0DB2">
        <w:rPr>
          <w:rFonts w:ascii="Calibri" w:hAnsi="Calibri" w:cs="Arial"/>
          <w:bCs/>
          <w:sz w:val="22"/>
          <w:szCs w:val="22"/>
        </w:rPr>
        <w:t xml:space="preserve">Identificar e divulgar as oportunidades de trabalho para jovens na comunidade e no município; </w:t>
      </w:r>
    </w:p>
    <w:p w14:paraId="4F173EE9" w14:textId="77777777" w:rsidR="00D41C54" w:rsidRPr="00D41C54" w:rsidRDefault="00D41C54" w:rsidP="003730BF">
      <w:pPr>
        <w:widowControl w:val="0"/>
        <w:autoSpaceDE w:val="0"/>
        <w:autoSpaceDN w:val="0"/>
        <w:adjustRightInd w:val="0"/>
        <w:spacing w:before="120" w:line="320" w:lineRule="atLeast"/>
        <w:ind w:firstLine="426"/>
        <w:jc w:val="both"/>
        <w:outlineLvl w:val="0"/>
        <w:rPr>
          <w:rFonts w:ascii="Calibri" w:hAnsi="Calibri" w:cs="Arial"/>
          <w:bCs/>
          <w:sz w:val="22"/>
          <w:szCs w:val="22"/>
        </w:rPr>
      </w:pPr>
      <w:r w:rsidRPr="00D41C54">
        <w:rPr>
          <w:rFonts w:ascii="Calibri" w:hAnsi="Calibri" w:cs="Arial"/>
          <w:bCs/>
          <w:sz w:val="22"/>
          <w:szCs w:val="22"/>
        </w:rPr>
        <w:t xml:space="preserve">(2) </w:t>
      </w:r>
      <w:r w:rsidR="00DE0DB2">
        <w:rPr>
          <w:rFonts w:ascii="Calibri" w:hAnsi="Calibri" w:cs="Arial"/>
          <w:bCs/>
          <w:sz w:val="22"/>
          <w:szCs w:val="22"/>
        </w:rPr>
        <w:t>Capacitar os jovens por meio de cursos preparatórios para o mundo do trabalho.</w:t>
      </w:r>
    </w:p>
    <w:p w14:paraId="49D54AA2" w14:textId="548A4B30" w:rsidR="005F705C" w:rsidRDefault="005F705C"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58734747" w14:textId="59825CA3" w:rsidR="00740FCD" w:rsidRDefault="00740FCD"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7928BDFD" w14:textId="2B0D9EE1" w:rsidR="00740FCD" w:rsidRDefault="00740FCD"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4494DCE7" w14:textId="1DEB687B" w:rsidR="00740FCD" w:rsidRDefault="00740FCD"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6B13F300" w14:textId="775E294E" w:rsidR="00740FCD" w:rsidRDefault="00740FCD"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72637B29" w14:textId="77777777" w:rsidR="00740FCD" w:rsidRDefault="00740FCD"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169D0877" w14:textId="77777777" w:rsidR="00C2646C" w:rsidRPr="00C2646C" w:rsidRDefault="00C2646C" w:rsidP="00DC681A">
      <w:pPr>
        <w:widowControl w:val="0"/>
        <w:autoSpaceDE w:val="0"/>
        <w:autoSpaceDN w:val="0"/>
        <w:adjustRightInd w:val="0"/>
        <w:spacing w:before="120" w:line="320" w:lineRule="atLeast"/>
        <w:jc w:val="both"/>
        <w:outlineLvl w:val="0"/>
        <w:rPr>
          <w:rFonts w:ascii="Calibri" w:hAnsi="Calibri" w:cs="Arial"/>
          <w:b/>
          <w:bCs/>
          <w:sz w:val="22"/>
          <w:szCs w:val="22"/>
        </w:rPr>
      </w:pPr>
      <w:r w:rsidRPr="00C2646C">
        <w:rPr>
          <w:rFonts w:ascii="Calibri" w:hAnsi="Calibri" w:cs="Arial"/>
          <w:b/>
          <w:bCs/>
          <w:sz w:val="22"/>
          <w:szCs w:val="22"/>
        </w:rPr>
        <w:t xml:space="preserve">Ações </w:t>
      </w:r>
    </w:p>
    <w:p w14:paraId="215A6804" w14:textId="77777777" w:rsidR="00C2646C" w:rsidRPr="00C2646C" w:rsidRDefault="00C2646C" w:rsidP="00DC681A">
      <w:pPr>
        <w:widowControl w:val="0"/>
        <w:autoSpaceDE w:val="0"/>
        <w:autoSpaceDN w:val="0"/>
        <w:adjustRightInd w:val="0"/>
        <w:spacing w:before="120" w:line="320" w:lineRule="atLeast"/>
        <w:jc w:val="both"/>
        <w:outlineLvl w:val="0"/>
        <w:rPr>
          <w:rFonts w:ascii="Calibri" w:hAnsi="Calibri" w:cs="Arial"/>
          <w:bCs/>
          <w:sz w:val="22"/>
          <w:szCs w:val="22"/>
        </w:rPr>
      </w:pPr>
      <w:r>
        <w:rPr>
          <w:rFonts w:ascii="Calibri" w:hAnsi="Calibri" w:cs="Arial"/>
          <w:bCs/>
          <w:sz w:val="22"/>
          <w:szCs w:val="22"/>
        </w:rPr>
        <w:t xml:space="preserve">As ações descrevem como </w:t>
      </w:r>
      <w:r w:rsidRPr="00C2646C">
        <w:rPr>
          <w:rFonts w:ascii="Calibri" w:hAnsi="Calibri" w:cs="Arial"/>
          <w:bCs/>
          <w:sz w:val="22"/>
          <w:szCs w:val="22"/>
        </w:rPr>
        <w:t xml:space="preserve">o Projeto será desenvolvido, </w:t>
      </w:r>
      <w:r>
        <w:rPr>
          <w:rFonts w:ascii="Calibri" w:hAnsi="Calibri" w:cs="Arial"/>
          <w:bCs/>
          <w:sz w:val="22"/>
          <w:szCs w:val="22"/>
        </w:rPr>
        <w:t>quais são as atividades essenciais para que o</w:t>
      </w:r>
      <w:r w:rsidRPr="00C2646C">
        <w:rPr>
          <w:rFonts w:ascii="Calibri" w:hAnsi="Calibri" w:cs="Arial"/>
          <w:bCs/>
          <w:sz w:val="22"/>
          <w:szCs w:val="22"/>
        </w:rPr>
        <w:t>s objetivos se</w:t>
      </w:r>
      <w:r>
        <w:rPr>
          <w:rFonts w:ascii="Calibri" w:hAnsi="Calibri" w:cs="Arial"/>
          <w:bCs/>
          <w:sz w:val="22"/>
          <w:szCs w:val="22"/>
        </w:rPr>
        <w:t>jam</w:t>
      </w:r>
      <w:r w:rsidRPr="00C2646C">
        <w:rPr>
          <w:rFonts w:ascii="Calibri" w:hAnsi="Calibri" w:cs="Arial"/>
          <w:bCs/>
          <w:sz w:val="22"/>
          <w:szCs w:val="22"/>
        </w:rPr>
        <w:t xml:space="preserve"> alcançados. Lembre-se que ações são concretas. </w:t>
      </w:r>
    </w:p>
    <w:p w14:paraId="2455306E" w14:textId="39BE31F2" w:rsidR="001E11CB" w:rsidRDefault="00C2646C" w:rsidP="00DC681A">
      <w:pPr>
        <w:widowControl w:val="0"/>
        <w:autoSpaceDE w:val="0"/>
        <w:autoSpaceDN w:val="0"/>
        <w:adjustRightInd w:val="0"/>
        <w:spacing w:before="120" w:line="320" w:lineRule="atLeast"/>
        <w:jc w:val="both"/>
        <w:outlineLvl w:val="0"/>
        <w:rPr>
          <w:rFonts w:ascii="Calibri" w:hAnsi="Calibri" w:cs="Arial"/>
          <w:bCs/>
          <w:sz w:val="22"/>
          <w:szCs w:val="22"/>
        </w:rPr>
      </w:pPr>
      <w:r w:rsidRPr="00C2646C">
        <w:rPr>
          <w:rFonts w:ascii="Calibri" w:hAnsi="Calibri" w:cs="Arial"/>
          <w:bCs/>
          <w:sz w:val="22"/>
          <w:szCs w:val="22"/>
        </w:rPr>
        <w:t xml:space="preserve">Exemplo de </w:t>
      </w:r>
      <w:r w:rsidR="00FB7A23">
        <w:rPr>
          <w:rFonts w:ascii="Calibri" w:hAnsi="Calibri" w:cs="Arial"/>
          <w:bCs/>
          <w:sz w:val="22"/>
          <w:szCs w:val="22"/>
        </w:rPr>
        <w:t xml:space="preserve">algumas </w:t>
      </w:r>
      <w:r w:rsidRPr="00C2646C">
        <w:rPr>
          <w:rFonts w:ascii="Calibri" w:hAnsi="Calibri" w:cs="Arial"/>
          <w:bCs/>
          <w:sz w:val="22"/>
          <w:szCs w:val="22"/>
        </w:rPr>
        <w:t xml:space="preserve">ações para o </w:t>
      </w:r>
      <w:r w:rsidR="00DE0DB2">
        <w:rPr>
          <w:rFonts w:ascii="Calibri" w:hAnsi="Calibri" w:cs="Arial"/>
          <w:bCs/>
          <w:sz w:val="22"/>
          <w:szCs w:val="22"/>
        </w:rPr>
        <w:t xml:space="preserve">primeiro </w:t>
      </w:r>
      <w:r w:rsidRPr="00C2646C">
        <w:rPr>
          <w:rFonts w:ascii="Calibri" w:hAnsi="Calibri" w:cs="Arial"/>
          <w:bCs/>
          <w:sz w:val="22"/>
          <w:szCs w:val="22"/>
        </w:rPr>
        <w:t>objetivo específico</w:t>
      </w:r>
      <w:r w:rsidR="00DE0DB2">
        <w:rPr>
          <w:rFonts w:ascii="Calibri" w:hAnsi="Calibri" w:cs="Arial"/>
          <w:bCs/>
          <w:sz w:val="22"/>
          <w:szCs w:val="22"/>
        </w:rPr>
        <w:t xml:space="preserve"> acima: mapear as vagas em empresas, comércio e iniciativas de empreendedorismo existentes na comunidade; divulgar nas escolas de Ensino Médio as vagas e exigências para contratação; realizar palestras sobre a importância da capacitação para ocupar as vagas existentes no mercado. Para </w:t>
      </w:r>
      <w:r w:rsidR="005733DC" w:rsidRPr="00820B88">
        <w:rPr>
          <w:rFonts w:ascii="Calibri" w:hAnsi="Calibri" w:cs="Arial"/>
          <w:bCs/>
          <w:sz w:val="22"/>
          <w:szCs w:val="22"/>
        </w:rPr>
        <w:t>o</w:t>
      </w:r>
      <w:r w:rsidR="005733DC">
        <w:rPr>
          <w:rFonts w:ascii="Calibri" w:hAnsi="Calibri" w:cs="Arial"/>
          <w:bCs/>
          <w:sz w:val="22"/>
          <w:szCs w:val="22"/>
        </w:rPr>
        <w:t xml:space="preserve"> </w:t>
      </w:r>
      <w:r w:rsidR="00DE0DB2">
        <w:rPr>
          <w:rFonts w:ascii="Calibri" w:hAnsi="Calibri" w:cs="Arial"/>
          <w:bCs/>
          <w:sz w:val="22"/>
          <w:szCs w:val="22"/>
        </w:rPr>
        <w:t xml:space="preserve">segundo objetivo específico, poderíamos ter outras ações: realizar cursos de iniciação à informática ou </w:t>
      </w:r>
      <w:r w:rsidR="00F1347E">
        <w:rPr>
          <w:rFonts w:ascii="Calibri" w:hAnsi="Calibri" w:cs="Arial"/>
          <w:bCs/>
          <w:sz w:val="22"/>
          <w:szCs w:val="22"/>
        </w:rPr>
        <w:t xml:space="preserve">de desenvolvimento de habilidade ou profissionalizantes </w:t>
      </w:r>
      <w:r w:rsidRPr="00C2646C">
        <w:rPr>
          <w:rFonts w:ascii="Calibri" w:hAnsi="Calibri" w:cs="Arial"/>
          <w:bCs/>
          <w:sz w:val="22"/>
          <w:szCs w:val="22"/>
        </w:rPr>
        <w:t>etc.</w:t>
      </w:r>
    </w:p>
    <w:p w14:paraId="732FB0AB" w14:textId="508ED399" w:rsidR="00C2646C" w:rsidRPr="00F1347E" w:rsidRDefault="00C2646C" w:rsidP="00DC681A">
      <w:pPr>
        <w:widowControl w:val="0"/>
        <w:autoSpaceDE w:val="0"/>
        <w:autoSpaceDN w:val="0"/>
        <w:adjustRightInd w:val="0"/>
        <w:spacing w:before="120" w:line="320" w:lineRule="atLeast"/>
        <w:jc w:val="both"/>
        <w:outlineLvl w:val="0"/>
        <w:rPr>
          <w:rFonts w:ascii="Calibri" w:hAnsi="Calibri" w:cs="Calibri"/>
          <w:color w:val="000000"/>
          <w:sz w:val="22"/>
          <w:szCs w:val="22"/>
        </w:rPr>
      </w:pPr>
      <w:r w:rsidRPr="00F1347E">
        <w:rPr>
          <w:rFonts w:ascii="Calibri" w:hAnsi="Calibri" w:cs="Calibri"/>
          <w:bCs/>
          <w:color w:val="000000"/>
          <w:sz w:val="22"/>
          <w:szCs w:val="22"/>
        </w:rPr>
        <w:t xml:space="preserve">Para </w:t>
      </w:r>
      <w:r w:rsidR="00FB7A23">
        <w:rPr>
          <w:rFonts w:ascii="Calibri" w:hAnsi="Calibri" w:cs="Calibri"/>
          <w:bCs/>
          <w:color w:val="000000"/>
          <w:sz w:val="22"/>
          <w:szCs w:val="22"/>
        </w:rPr>
        <w:t>auxiliar</w:t>
      </w:r>
      <w:r w:rsidR="00FB7A23" w:rsidRPr="00F1347E">
        <w:rPr>
          <w:rFonts w:ascii="Calibri" w:hAnsi="Calibri" w:cs="Calibri"/>
          <w:bCs/>
          <w:color w:val="000000"/>
          <w:sz w:val="22"/>
          <w:szCs w:val="22"/>
        </w:rPr>
        <w:t xml:space="preserve"> </w:t>
      </w:r>
      <w:r w:rsidRPr="00F1347E">
        <w:rPr>
          <w:rFonts w:ascii="Calibri" w:hAnsi="Calibri" w:cs="Calibri"/>
          <w:bCs/>
          <w:color w:val="000000"/>
          <w:sz w:val="22"/>
          <w:szCs w:val="22"/>
        </w:rPr>
        <w:t>na definição do Objetivo Geral, Objetivos Específicos e Ações, utilize a “árvore de objetivos”</w:t>
      </w:r>
      <w:r w:rsidR="00F1347E" w:rsidRPr="00F1347E">
        <w:rPr>
          <w:rFonts w:ascii="Calibri" w:hAnsi="Calibri" w:cs="Calibri"/>
          <w:bCs/>
          <w:color w:val="000000"/>
          <w:sz w:val="22"/>
          <w:szCs w:val="22"/>
        </w:rPr>
        <w:t xml:space="preserve">, que </w:t>
      </w:r>
      <w:r w:rsidRPr="00F1347E">
        <w:rPr>
          <w:rFonts w:ascii="Calibri" w:hAnsi="Calibri" w:cs="Calibri"/>
          <w:color w:val="000000"/>
          <w:sz w:val="22"/>
          <w:szCs w:val="22"/>
        </w:rPr>
        <w:t>pode ajudar a identificar se as ações são suficientes para atingir os objetivos específicos e se, uma vez que estes sejam cumpridos, se chegará ao objetivo geral.</w:t>
      </w:r>
      <w:r w:rsidR="00F1347E" w:rsidRPr="00F1347E">
        <w:rPr>
          <w:rFonts w:ascii="Calibri" w:hAnsi="Calibri" w:cs="Calibri"/>
          <w:color w:val="000000"/>
          <w:sz w:val="22"/>
          <w:szCs w:val="22"/>
        </w:rPr>
        <w:t xml:space="preserve"> </w:t>
      </w:r>
      <w:r w:rsidRPr="00F1347E">
        <w:rPr>
          <w:rFonts w:ascii="Calibri" w:hAnsi="Calibri" w:cs="Calibri"/>
          <w:color w:val="000000"/>
          <w:sz w:val="22"/>
          <w:szCs w:val="22"/>
        </w:rPr>
        <w:t>Do mesmo modo, podemos conferir na árvore se as ações são suficientes para cada objetivo específico.</w:t>
      </w:r>
    </w:p>
    <w:p w14:paraId="07997F9E" w14:textId="77777777" w:rsidR="00C2646C" w:rsidRPr="00F1347E" w:rsidRDefault="00F1347E" w:rsidP="00DC681A">
      <w:pPr>
        <w:widowControl w:val="0"/>
        <w:autoSpaceDE w:val="0"/>
        <w:autoSpaceDN w:val="0"/>
        <w:adjustRightInd w:val="0"/>
        <w:spacing w:before="120" w:line="320" w:lineRule="atLeast"/>
        <w:jc w:val="both"/>
        <w:outlineLvl w:val="0"/>
        <w:rPr>
          <w:rFonts w:ascii="Calibri" w:hAnsi="Calibri" w:cs="Calibri"/>
          <w:color w:val="000000"/>
          <w:sz w:val="22"/>
          <w:szCs w:val="22"/>
        </w:rPr>
      </w:pPr>
      <w:r w:rsidRPr="00F1347E">
        <w:rPr>
          <w:rFonts w:ascii="Calibri" w:hAnsi="Calibri" w:cs="Calibri"/>
          <w:color w:val="000000"/>
          <w:sz w:val="22"/>
          <w:szCs w:val="22"/>
        </w:rPr>
        <w:t>O</w:t>
      </w:r>
      <w:r w:rsidR="00C2646C" w:rsidRPr="00F1347E">
        <w:rPr>
          <w:rFonts w:ascii="Calibri" w:hAnsi="Calibri" w:cs="Calibri"/>
          <w:color w:val="000000"/>
          <w:sz w:val="22"/>
          <w:szCs w:val="22"/>
        </w:rPr>
        <w:t xml:space="preserve"> diagrama abaixo é uma ferramenta para a verificação da lógica do projeto.  </w:t>
      </w:r>
    </w:p>
    <w:p w14:paraId="26C18EAA" w14:textId="59081489" w:rsidR="00C2646C" w:rsidRDefault="00252076" w:rsidP="00995275">
      <w:pPr>
        <w:spacing w:before="120" w:line="320" w:lineRule="atLeast"/>
        <w:jc w:val="center"/>
        <w:rPr>
          <w:rFonts w:ascii="Calibri" w:hAnsi="Calibri" w:cs="Tahoma"/>
          <w:b/>
          <w:bCs/>
          <w:color w:val="000080"/>
          <w:sz w:val="22"/>
          <w:szCs w:val="22"/>
        </w:rPr>
      </w:pPr>
      <w:r w:rsidRPr="005B7A5D">
        <w:rPr>
          <w:noProof/>
        </w:rPr>
        <w:pict w14:anchorId="0130E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81.5pt;height:208.5pt;visibility:visible;mso-wrap-style:square">
            <v:imagedata r:id="rId11" o:title=""/>
          </v:shape>
        </w:pict>
      </w:r>
      <w:r>
        <w:rPr>
          <w:rFonts w:ascii="Calibri" w:hAnsi="Calibri" w:cs="Tahoma"/>
          <w:b/>
          <w:noProof/>
          <w:color w:val="000080"/>
          <w:sz w:val="22"/>
          <w:szCs w:val="22"/>
        </w:rPr>
        <w:t xml:space="preserve"> </w:t>
      </w:r>
    </w:p>
    <w:p w14:paraId="6A8AE76C" w14:textId="200017BC" w:rsidR="00F023DF" w:rsidRDefault="00F023DF"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6DDD0800" w14:textId="77777777" w:rsidR="005F705C" w:rsidRDefault="005F705C"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5388EC2C" w14:textId="77777777" w:rsidR="004C3AB6" w:rsidRPr="004C3AB6" w:rsidRDefault="004C3AB6" w:rsidP="00DC681A">
      <w:pPr>
        <w:widowControl w:val="0"/>
        <w:autoSpaceDE w:val="0"/>
        <w:autoSpaceDN w:val="0"/>
        <w:adjustRightInd w:val="0"/>
        <w:spacing w:before="120" w:line="320" w:lineRule="atLeast"/>
        <w:jc w:val="both"/>
        <w:outlineLvl w:val="0"/>
        <w:rPr>
          <w:rFonts w:ascii="Calibri" w:hAnsi="Calibri" w:cs="Arial"/>
          <w:b/>
          <w:bCs/>
          <w:sz w:val="22"/>
          <w:szCs w:val="22"/>
        </w:rPr>
      </w:pPr>
      <w:r w:rsidRPr="004C3AB6">
        <w:rPr>
          <w:rFonts w:ascii="Calibri" w:hAnsi="Calibri" w:cs="Arial"/>
          <w:b/>
          <w:bCs/>
          <w:sz w:val="22"/>
          <w:szCs w:val="22"/>
        </w:rPr>
        <w:t>Cronograma</w:t>
      </w:r>
    </w:p>
    <w:p w14:paraId="46D93DB5" w14:textId="29411A06" w:rsidR="004C3AB6" w:rsidRDefault="00D25B6E" w:rsidP="00DC681A">
      <w:pPr>
        <w:widowControl w:val="0"/>
        <w:autoSpaceDE w:val="0"/>
        <w:autoSpaceDN w:val="0"/>
        <w:adjustRightInd w:val="0"/>
        <w:spacing w:before="120" w:line="320" w:lineRule="atLeast"/>
        <w:jc w:val="both"/>
        <w:outlineLvl w:val="0"/>
        <w:rPr>
          <w:rFonts w:ascii="Calibri" w:hAnsi="Calibri" w:cs="Arial"/>
          <w:bCs/>
          <w:sz w:val="22"/>
          <w:szCs w:val="22"/>
        </w:rPr>
      </w:pPr>
      <w:r w:rsidRPr="00D25B6E">
        <w:rPr>
          <w:rFonts w:ascii="Calibri" w:hAnsi="Calibri" w:cs="Arial"/>
          <w:bCs/>
          <w:sz w:val="22"/>
          <w:szCs w:val="22"/>
        </w:rPr>
        <w:t xml:space="preserve">Definidas as ações, </w:t>
      </w:r>
      <w:r>
        <w:rPr>
          <w:rFonts w:ascii="Calibri" w:hAnsi="Calibri" w:cs="Arial"/>
          <w:bCs/>
          <w:sz w:val="22"/>
          <w:szCs w:val="22"/>
        </w:rPr>
        <w:t xml:space="preserve">será necessário </w:t>
      </w:r>
      <w:r w:rsidRPr="00D25B6E">
        <w:rPr>
          <w:rFonts w:ascii="Calibri" w:hAnsi="Calibri" w:cs="Arial"/>
          <w:bCs/>
          <w:sz w:val="22"/>
          <w:szCs w:val="22"/>
        </w:rPr>
        <w:t>indi</w:t>
      </w:r>
      <w:r>
        <w:rPr>
          <w:rFonts w:ascii="Calibri" w:hAnsi="Calibri" w:cs="Arial"/>
          <w:bCs/>
          <w:sz w:val="22"/>
          <w:szCs w:val="22"/>
        </w:rPr>
        <w:t>car o</w:t>
      </w:r>
      <w:r w:rsidRPr="00D25B6E">
        <w:rPr>
          <w:rFonts w:ascii="Calibri" w:hAnsi="Calibri" w:cs="Arial"/>
          <w:bCs/>
          <w:sz w:val="22"/>
          <w:szCs w:val="22"/>
        </w:rPr>
        <w:t xml:space="preserve"> período (contínuo ou não) em que cada ação será desenvolvida. </w:t>
      </w:r>
      <w:r>
        <w:rPr>
          <w:rFonts w:ascii="Calibri" w:hAnsi="Calibri" w:cs="Arial"/>
          <w:bCs/>
          <w:sz w:val="22"/>
          <w:szCs w:val="22"/>
        </w:rPr>
        <w:t xml:space="preserve">O modelo do cronograma </w:t>
      </w:r>
      <w:r w:rsidR="001E11CB">
        <w:rPr>
          <w:rFonts w:ascii="Calibri" w:hAnsi="Calibri" w:cs="Arial"/>
          <w:bCs/>
          <w:sz w:val="22"/>
          <w:szCs w:val="22"/>
        </w:rPr>
        <w:t>(tabela a seguir</w:t>
      </w:r>
      <w:r w:rsidR="00B1623D">
        <w:rPr>
          <w:rFonts w:ascii="Calibri" w:hAnsi="Calibri" w:cs="Arial"/>
          <w:bCs/>
          <w:sz w:val="22"/>
          <w:szCs w:val="22"/>
        </w:rPr>
        <w:t xml:space="preserve"> preenchida como exemplo</w:t>
      </w:r>
      <w:r w:rsidR="001E11CB">
        <w:rPr>
          <w:rFonts w:ascii="Calibri" w:hAnsi="Calibri" w:cs="Arial"/>
          <w:bCs/>
          <w:sz w:val="22"/>
          <w:szCs w:val="22"/>
        </w:rPr>
        <w:t xml:space="preserve">) </w:t>
      </w:r>
      <w:r>
        <w:rPr>
          <w:rFonts w:ascii="Calibri" w:hAnsi="Calibri" w:cs="Arial"/>
          <w:bCs/>
          <w:sz w:val="22"/>
          <w:szCs w:val="22"/>
        </w:rPr>
        <w:t>está disponível no Sistema de Gestão do Instituto Alcoa, que deverá ser preenchido e anexado ao projeto.</w:t>
      </w:r>
    </w:p>
    <w:p w14:paraId="17212DE9" w14:textId="12085C9E" w:rsidR="00995275" w:rsidRDefault="00995275" w:rsidP="00047CC0">
      <w:pPr>
        <w:widowControl w:val="0"/>
        <w:autoSpaceDE w:val="0"/>
        <w:autoSpaceDN w:val="0"/>
        <w:adjustRightInd w:val="0"/>
        <w:spacing w:before="120" w:line="320" w:lineRule="atLeast"/>
        <w:outlineLvl w:val="0"/>
        <w:rPr>
          <w:rFonts w:ascii="Calibri" w:hAnsi="Calibri" w:cs="Arial"/>
          <w:bCs/>
          <w:sz w:val="22"/>
          <w:szCs w:val="22"/>
        </w:rPr>
      </w:pPr>
    </w:p>
    <w:p w14:paraId="6EEAFF5C" w14:textId="125887C0" w:rsidR="00A0304D" w:rsidRDefault="00A0304D" w:rsidP="00DC681A">
      <w:pPr>
        <w:widowControl w:val="0"/>
        <w:autoSpaceDE w:val="0"/>
        <w:autoSpaceDN w:val="0"/>
        <w:adjustRightInd w:val="0"/>
        <w:spacing w:before="120" w:line="320" w:lineRule="atLeast"/>
        <w:jc w:val="both"/>
        <w:outlineLvl w:val="0"/>
        <w:rPr>
          <w:noProof/>
        </w:rPr>
      </w:pPr>
    </w:p>
    <w:p w14:paraId="4A4C685E" w14:textId="704CBD14" w:rsidR="00210683" w:rsidRDefault="00210683" w:rsidP="00DC681A">
      <w:pPr>
        <w:widowControl w:val="0"/>
        <w:autoSpaceDE w:val="0"/>
        <w:autoSpaceDN w:val="0"/>
        <w:adjustRightInd w:val="0"/>
        <w:spacing w:before="120" w:line="320" w:lineRule="atLeast"/>
        <w:jc w:val="both"/>
        <w:outlineLvl w:val="0"/>
        <w:rPr>
          <w:noProof/>
        </w:rPr>
      </w:pPr>
    </w:p>
    <w:p w14:paraId="4AFEADCA" w14:textId="376FCE40" w:rsidR="00210683" w:rsidRDefault="00210683" w:rsidP="00DC681A">
      <w:pPr>
        <w:widowControl w:val="0"/>
        <w:autoSpaceDE w:val="0"/>
        <w:autoSpaceDN w:val="0"/>
        <w:adjustRightInd w:val="0"/>
        <w:spacing w:before="120" w:line="320" w:lineRule="atLeast"/>
        <w:jc w:val="both"/>
        <w:outlineLvl w:val="0"/>
        <w:rPr>
          <w:rFonts w:ascii="Calibri" w:hAnsi="Calibri" w:cs="Arial"/>
          <w:bCs/>
          <w:sz w:val="22"/>
          <w:szCs w:val="22"/>
        </w:rPr>
      </w:pPr>
    </w:p>
    <w:p w14:paraId="4EF66E71" w14:textId="77777777" w:rsidR="00942961" w:rsidRDefault="00942961"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4FA74CEB" w14:textId="1ABC903F" w:rsidR="00C86326" w:rsidRDefault="00942961" w:rsidP="00DC681A">
      <w:pPr>
        <w:widowControl w:val="0"/>
        <w:autoSpaceDE w:val="0"/>
        <w:autoSpaceDN w:val="0"/>
        <w:adjustRightInd w:val="0"/>
        <w:spacing w:before="120" w:line="320" w:lineRule="atLeast"/>
        <w:jc w:val="both"/>
        <w:outlineLvl w:val="0"/>
        <w:rPr>
          <w:rFonts w:ascii="Calibri" w:hAnsi="Calibri" w:cs="Arial"/>
          <w:b/>
          <w:bCs/>
          <w:sz w:val="22"/>
          <w:szCs w:val="22"/>
        </w:rPr>
      </w:pPr>
      <w:r>
        <w:rPr>
          <w:noProof/>
        </w:rPr>
        <w:pict w14:anchorId="326915D3">
          <v:shape id="Picture 1" o:spid="_x0000_s2057" type="#_x0000_t75" style="position:absolute;left:0;text-align:left;margin-left:-150.85pt;margin-top:23.95pt;width:485.65pt;height:221.95pt;z-index:1;visibility:visible;mso-wrap-style:square;mso-position-horizontal-relative:text;mso-position-vertical-relative:text;mso-width-relative:page;mso-height-relative:page">
            <v:imagedata r:id="rId12" o:title=""/>
            <w10:wrap type="square"/>
          </v:shape>
        </w:pict>
      </w:r>
    </w:p>
    <w:p w14:paraId="6864BDAE" w14:textId="78B44D98" w:rsidR="00C86326" w:rsidRDefault="00C86326"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1CAB583D" w14:textId="77777777" w:rsidR="00C86326" w:rsidRDefault="00C86326"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1F2BBD83" w14:textId="7BCDAE79" w:rsidR="00D25B6E" w:rsidRPr="00D25B6E" w:rsidRDefault="001E11CB" w:rsidP="00DC681A">
      <w:pPr>
        <w:widowControl w:val="0"/>
        <w:autoSpaceDE w:val="0"/>
        <w:autoSpaceDN w:val="0"/>
        <w:adjustRightInd w:val="0"/>
        <w:spacing w:before="120" w:line="320" w:lineRule="atLeast"/>
        <w:jc w:val="both"/>
        <w:outlineLvl w:val="0"/>
        <w:rPr>
          <w:rFonts w:ascii="Calibri" w:hAnsi="Calibri" w:cs="Arial"/>
          <w:b/>
          <w:bCs/>
          <w:sz w:val="22"/>
          <w:szCs w:val="22"/>
        </w:rPr>
      </w:pPr>
      <w:r>
        <w:rPr>
          <w:rFonts w:ascii="Calibri" w:hAnsi="Calibri" w:cs="Arial"/>
          <w:b/>
          <w:bCs/>
          <w:sz w:val="22"/>
          <w:szCs w:val="22"/>
        </w:rPr>
        <w:t>Resultados esperados</w:t>
      </w:r>
    </w:p>
    <w:p w14:paraId="6C121298" w14:textId="5ABDD55D" w:rsidR="00D25B6E" w:rsidRPr="00D25B6E" w:rsidRDefault="00D25B6E" w:rsidP="00DC681A">
      <w:pPr>
        <w:widowControl w:val="0"/>
        <w:autoSpaceDE w:val="0"/>
        <w:autoSpaceDN w:val="0"/>
        <w:adjustRightInd w:val="0"/>
        <w:spacing w:before="120" w:line="320" w:lineRule="atLeast"/>
        <w:jc w:val="both"/>
        <w:outlineLvl w:val="0"/>
        <w:rPr>
          <w:rFonts w:ascii="Calibri" w:hAnsi="Calibri" w:cs="Arial"/>
          <w:bCs/>
          <w:sz w:val="22"/>
          <w:szCs w:val="22"/>
        </w:rPr>
      </w:pPr>
      <w:r w:rsidRPr="00D25B6E">
        <w:rPr>
          <w:rFonts w:ascii="Calibri" w:hAnsi="Calibri" w:cs="Arial"/>
          <w:bCs/>
          <w:sz w:val="22"/>
          <w:szCs w:val="22"/>
        </w:rPr>
        <w:t xml:space="preserve">Defina os resultados esperados para </w:t>
      </w:r>
      <w:r>
        <w:rPr>
          <w:rFonts w:ascii="Calibri" w:hAnsi="Calibri" w:cs="Arial"/>
          <w:bCs/>
          <w:sz w:val="22"/>
          <w:szCs w:val="22"/>
        </w:rPr>
        <w:t xml:space="preserve">cada </w:t>
      </w:r>
      <w:r w:rsidRPr="00D25B6E">
        <w:rPr>
          <w:rFonts w:ascii="Calibri" w:hAnsi="Calibri" w:cs="Arial"/>
          <w:bCs/>
          <w:sz w:val="22"/>
          <w:szCs w:val="22"/>
        </w:rPr>
        <w:t xml:space="preserve">objetivo </w:t>
      </w:r>
      <w:r>
        <w:rPr>
          <w:rFonts w:ascii="Calibri" w:hAnsi="Calibri" w:cs="Arial"/>
          <w:bCs/>
          <w:sz w:val="22"/>
          <w:szCs w:val="22"/>
        </w:rPr>
        <w:t>específico</w:t>
      </w:r>
      <w:r w:rsidRPr="00D25B6E">
        <w:rPr>
          <w:rFonts w:ascii="Calibri" w:hAnsi="Calibri" w:cs="Arial"/>
          <w:bCs/>
          <w:sz w:val="22"/>
          <w:szCs w:val="22"/>
        </w:rPr>
        <w:t xml:space="preserve">. Importante lembrar que os resultados precisam mostrar concretamente o que se pretende obter. </w:t>
      </w:r>
    </w:p>
    <w:p w14:paraId="0C60406A" w14:textId="3FAF4500" w:rsidR="00D25B6E" w:rsidRDefault="00D25B6E" w:rsidP="00DC681A">
      <w:pPr>
        <w:widowControl w:val="0"/>
        <w:autoSpaceDE w:val="0"/>
        <w:autoSpaceDN w:val="0"/>
        <w:adjustRightInd w:val="0"/>
        <w:spacing w:before="120" w:line="320" w:lineRule="atLeast"/>
        <w:jc w:val="both"/>
        <w:outlineLvl w:val="0"/>
        <w:rPr>
          <w:rFonts w:ascii="Calibri" w:hAnsi="Calibri" w:cs="Arial"/>
          <w:bCs/>
          <w:sz w:val="22"/>
          <w:szCs w:val="22"/>
        </w:rPr>
      </w:pPr>
      <w:r w:rsidRPr="00D25B6E">
        <w:rPr>
          <w:rFonts w:ascii="Calibri" w:hAnsi="Calibri" w:cs="Arial"/>
          <w:bCs/>
          <w:sz w:val="22"/>
          <w:szCs w:val="22"/>
        </w:rPr>
        <w:t>Uma maneira de saber se os resultados propostos são concretos é pensar em indicadores que comprov</w:t>
      </w:r>
      <w:r w:rsidR="003D3F04">
        <w:rPr>
          <w:rFonts w:ascii="Calibri" w:hAnsi="Calibri" w:cs="Arial"/>
          <w:bCs/>
          <w:sz w:val="22"/>
          <w:szCs w:val="22"/>
        </w:rPr>
        <w:t>em</w:t>
      </w:r>
      <w:r w:rsidRPr="00D25B6E">
        <w:rPr>
          <w:rFonts w:ascii="Calibri" w:hAnsi="Calibri" w:cs="Arial"/>
          <w:bCs/>
          <w:sz w:val="22"/>
          <w:szCs w:val="22"/>
        </w:rPr>
        <w:t xml:space="preserve"> que eles foram a</w:t>
      </w:r>
      <w:r w:rsidR="00DB1834">
        <w:rPr>
          <w:rFonts w:ascii="Calibri" w:hAnsi="Calibri" w:cs="Arial"/>
          <w:bCs/>
          <w:sz w:val="22"/>
          <w:szCs w:val="22"/>
        </w:rPr>
        <w:t>lcançados</w:t>
      </w:r>
      <w:r w:rsidRPr="00D25B6E">
        <w:rPr>
          <w:rFonts w:ascii="Calibri" w:hAnsi="Calibri" w:cs="Arial"/>
          <w:bCs/>
          <w:sz w:val="22"/>
          <w:szCs w:val="22"/>
        </w:rPr>
        <w:t>. E os meios de verificação são os instrumentos que serão utilizados para CONSTATAR o alcance dos resultados.</w:t>
      </w:r>
    </w:p>
    <w:p w14:paraId="130414AF" w14:textId="7464CE6F" w:rsidR="00F023DF" w:rsidRDefault="00D25B6E" w:rsidP="00DC681A">
      <w:pPr>
        <w:widowControl w:val="0"/>
        <w:autoSpaceDE w:val="0"/>
        <w:autoSpaceDN w:val="0"/>
        <w:adjustRightInd w:val="0"/>
        <w:spacing w:before="120" w:line="320" w:lineRule="atLeast"/>
        <w:jc w:val="both"/>
        <w:outlineLvl w:val="0"/>
        <w:rPr>
          <w:rFonts w:ascii="Calibri" w:hAnsi="Calibri" w:cs="Arial"/>
          <w:bCs/>
          <w:sz w:val="22"/>
          <w:szCs w:val="22"/>
        </w:rPr>
      </w:pPr>
      <w:r w:rsidRPr="00D25B6E">
        <w:rPr>
          <w:rFonts w:ascii="Calibri" w:hAnsi="Calibri" w:cs="Arial"/>
          <w:bCs/>
          <w:sz w:val="22"/>
          <w:szCs w:val="22"/>
        </w:rPr>
        <w:t xml:space="preserve">Em nosso exemplo, </w:t>
      </w:r>
      <w:r w:rsidR="00A0304D">
        <w:rPr>
          <w:rFonts w:ascii="Calibri" w:hAnsi="Calibri" w:cs="Arial"/>
          <w:bCs/>
          <w:sz w:val="22"/>
          <w:szCs w:val="22"/>
        </w:rPr>
        <w:t xml:space="preserve">estes poderiam ser </w:t>
      </w:r>
      <w:r w:rsidR="00B50563" w:rsidRPr="003730BF">
        <w:rPr>
          <w:rFonts w:ascii="Calibri" w:hAnsi="Calibri" w:cs="Arial"/>
          <w:bCs/>
          <w:sz w:val="22"/>
          <w:szCs w:val="22"/>
          <w:u w:val="single"/>
        </w:rPr>
        <w:t>alguns</w:t>
      </w:r>
      <w:r w:rsidR="00A0304D">
        <w:rPr>
          <w:rFonts w:ascii="Calibri" w:hAnsi="Calibri" w:cs="Arial"/>
          <w:bCs/>
          <w:sz w:val="22"/>
          <w:szCs w:val="22"/>
        </w:rPr>
        <w:t xml:space="preserve"> dos resultados esperados</w:t>
      </w:r>
      <w:r w:rsidRPr="00D25B6E">
        <w:rPr>
          <w:rFonts w:ascii="Calibri" w:hAnsi="Calibri" w:cs="Arial"/>
          <w:bCs/>
          <w:sz w:val="22"/>
          <w:szCs w:val="22"/>
        </w:rPr>
        <w:t>:</w:t>
      </w:r>
    </w:p>
    <w:p w14:paraId="5A5073F4" w14:textId="77777777" w:rsidR="00C86326" w:rsidRPr="00D25B6E" w:rsidRDefault="00C86326" w:rsidP="00DC681A">
      <w:pPr>
        <w:widowControl w:val="0"/>
        <w:autoSpaceDE w:val="0"/>
        <w:autoSpaceDN w:val="0"/>
        <w:adjustRightInd w:val="0"/>
        <w:spacing w:before="120" w:line="320" w:lineRule="atLeast"/>
        <w:jc w:val="both"/>
        <w:outlineLvl w:val="0"/>
        <w:rPr>
          <w:rFonts w:ascii="Calibri" w:hAnsi="Calibri" w:cs="Arial"/>
          <w:bCs/>
          <w:sz w:val="22"/>
          <w:szCs w:val="22"/>
        </w:rPr>
      </w:pPr>
    </w:p>
    <w:tbl>
      <w:tblPr>
        <w:tblW w:w="5169"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D9E2F3"/>
        <w:tblLook w:val="00A0" w:firstRow="1" w:lastRow="0" w:firstColumn="1" w:lastColumn="0" w:noHBand="0" w:noVBand="0"/>
      </w:tblPr>
      <w:tblGrid>
        <w:gridCol w:w="3231"/>
        <w:gridCol w:w="3917"/>
        <w:gridCol w:w="3032"/>
      </w:tblGrid>
      <w:tr w:rsidR="005622EE" w14:paraId="0A10D9B9" w14:textId="77777777">
        <w:trPr>
          <w:trHeight w:val="262"/>
          <w:jc w:val="center"/>
        </w:trPr>
        <w:tc>
          <w:tcPr>
            <w:tcW w:w="1587" w:type="pct"/>
            <w:shd w:val="clear" w:color="auto" w:fill="D9E2F3"/>
            <w:vAlign w:val="center"/>
          </w:tcPr>
          <w:p w14:paraId="1E9A431C" w14:textId="77777777" w:rsidR="00D25B6E" w:rsidRDefault="00D25B6E" w:rsidP="00DC681A">
            <w:pPr>
              <w:spacing w:line="320" w:lineRule="atLeast"/>
              <w:jc w:val="center"/>
              <w:rPr>
                <w:rFonts w:ascii="Calibri" w:hAnsi="Calibri"/>
                <w:b/>
                <w:bCs/>
                <w:color w:val="2F5496"/>
                <w:sz w:val="18"/>
                <w:szCs w:val="18"/>
              </w:rPr>
            </w:pPr>
            <w:r>
              <w:rPr>
                <w:rFonts w:ascii="Calibri" w:hAnsi="Calibri"/>
                <w:b/>
                <w:bCs/>
                <w:color w:val="2F5496"/>
                <w:sz w:val="18"/>
                <w:szCs w:val="18"/>
              </w:rPr>
              <w:t>Resultados Esperados</w:t>
            </w:r>
          </w:p>
        </w:tc>
        <w:tc>
          <w:tcPr>
            <w:tcW w:w="1924" w:type="pct"/>
            <w:shd w:val="clear" w:color="auto" w:fill="D9E2F3"/>
            <w:vAlign w:val="center"/>
          </w:tcPr>
          <w:p w14:paraId="1F0D523B" w14:textId="77777777" w:rsidR="00D25B6E" w:rsidRDefault="00D25B6E" w:rsidP="00DC681A">
            <w:pPr>
              <w:spacing w:line="320" w:lineRule="atLeast"/>
              <w:jc w:val="center"/>
              <w:rPr>
                <w:rFonts w:ascii="Calibri" w:hAnsi="Calibri"/>
                <w:b/>
                <w:bCs/>
                <w:color w:val="2F5496"/>
                <w:sz w:val="18"/>
                <w:szCs w:val="18"/>
              </w:rPr>
            </w:pPr>
            <w:r>
              <w:rPr>
                <w:rFonts w:ascii="Calibri" w:hAnsi="Calibri"/>
                <w:b/>
                <w:bCs/>
                <w:color w:val="2F5496"/>
                <w:sz w:val="18"/>
                <w:szCs w:val="18"/>
              </w:rPr>
              <w:t>Indicadores</w:t>
            </w:r>
          </w:p>
        </w:tc>
        <w:tc>
          <w:tcPr>
            <w:tcW w:w="1489" w:type="pct"/>
            <w:shd w:val="clear" w:color="auto" w:fill="D9E2F3"/>
          </w:tcPr>
          <w:p w14:paraId="5D1858BB" w14:textId="77777777" w:rsidR="00D25B6E" w:rsidRDefault="00D25B6E" w:rsidP="00DC681A">
            <w:pPr>
              <w:spacing w:line="320" w:lineRule="atLeast"/>
              <w:jc w:val="center"/>
              <w:rPr>
                <w:rFonts w:ascii="Calibri" w:hAnsi="Calibri"/>
                <w:b/>
                <w:bCs/>
                <w:color w:val="2F5496"/>
                <w:sz w:val="18"/>
                <w:szCs w:val="18"/>
              </w:rPr>
            </w:pPr>
            <w:r>
              <w:rPr>
                <w:rFonts w:ascii="Calibri" w:hAnsi="Calibri"/>
                <w:b/>
                <w:bCs/>
                <w:color w:val="2F5496"/>
                <w:sz w:val="18"/>
                <w:szCs w:val="18"/>
              </w:rPr>
              <w:t>Meios de Verificação</w:t>
            </w:r>
          </w:p>
        </w:tc>
      </w:tr>
      <w:tr w:rsidR="00D25B6E" w:rsidRPr="00BC0AEC" w14:paraId="565FEAE0" w14:textId="77777777">
        <w:trPr>
          <w:trHeight w:val="262"/>
          <w:jc w:val="center"/>
        </w:trPr>
        <w:tc>
          <w:tcPr>
            <w:tcW w:w="1587" w:type="pct"/>
            <w:shd w:val="clear" w:color="auto" w:fill="D9E2F3"/>
            <w:vAlign w:val="center"/>
          </w:tcPr>
          <w:p w14:paraId="437D553D" w14:textId="78878BE2" w:rsidR="00D25B6E" w:rsidRPr="00673C02" w:rsidRDefault="000177B5" w:rsidP="00DC681A">
            <w:pPr>
              <w:spacing w:line="320" w:lineRule="atLeast"/>
              <w:jc w:val="center"/>
              <w:rPr>
                <w:rFonts w:ascii="Calibri" w:hAnsi="Calibri"/>
                <w:b/>
                <w:bCs/>
                <w:sz w:val="18"/>
                <w:szCs w:val="18"/>
              </w:rPr>
            </w:pPr>
            <w:r>
              <w:rPr>
                <w:rFonts w:ascii="Calibri" w:hAnsi="Calibri" w:cs="Tahoma"/>
                <w:i/>
                <w:sz w:val="18"/>
                <w:szCs w:val="18"/>
              </w:rPr>
              <w:t xml:space="preserve">80% dos </w:t>
            </w:r>
            <w:r w:rsidR="00FF5460">
              <w:rPr>
                <w:rFonts w:ascii="Calibri" w:hAnsi="Calibri" w:cs="Tahoma"/>
                <w:i/>
                <w:sz w:val="18"/>
                <w:szCs w:val="18"/>
              </w:rPr>
              <w:t xml:space="preserve">estudantes </w:t>
            </w:r>
            <w:r>
              <w:rPr>
                <w:rFonts w:ascii="Calibri" w:hAnsi="Calibri" w:cs="Tahoma"/>
                <w:i/>
                <w:sz w:val="18"/>
                <w:szCs w:val="18"/>
              </w:rPr>
              <w:t xml:space="preserve">de Ensino Médio </w:t>
            </w:r>
            <w:r w:rsidR="00F51D64">
              <w:rPr>
                <w:rFonts w:ascii="Calibri" w:hAnsi="Calibri" w:cs="Tahoma"/>
                <w:i/>
                <w:sz w:val="18"/>
                <w:szCs w:val="18"/>
              </w:rPr>
              <w:t>de</w:t>
            </w:r>
            <w:r w:rsidR="00FF5460">
              <w:rPr>
                <w:rFonts w:ascii="Calibri" w:hAnsi="Calibri" w:cs="Tahoma"/>
                <w:i/>
                <w:sz w:val="18"/>
                <w:szCs w:val="18"/>
              </w:rPr>
              <w:t xml:space="preserve"> duas escolas da comunidade</w:t>
            </w:r>
            <w:r>
              <w:rPr>
                <w:rFonts w:ascii="Calibri" w:hAnsi="Calibri" w:cs="Tahoma"/>
                <w:i/>
                <w:sz w:val="18"/>
                <w:szCs w:val="18"/>
              </w:rPr>
              <w:t>, que estão em busca de colocação no mercado de trabalho,</w:t>
            </w:r>
            <w:r w:rsidR="00F1347E">
              <w:rPr>
                <w:rFonts w:ascii="Calibri" w:hAnsi="Calibri" w:cs="Tahoma"/>
                <w:i/>
                <w:sz w:val="18"/>
                <w:szCs w:val="18"/>
              </w:rPr>
              <w:t xml:space="preserve"> cientes das </w:t>
            </w:r>
            <w:r w:rsidR="00D25B6E" w:rsidRPr="00673C02">
              <w:rPr>
                <w:rFonts w:ascii="Calibri" w:hAnsi="Calibri" w:cs="Tahoma"/>
                <w:i/>
                <w:sz w:val="18"/>
                <w:szCs w:val="18"/>
              </w:rPr>
              <w:t xml:space="preserve">novas vagas criadas </w:t>
            </w:r>
            <w:r w:rsidR="00F1347E">
              <w:rPr>
                <w:rFonts w:ascii="Calibri" w:hAnsi="Calibri" w:cs="Tahoma"/>
                <w:i/>
                <w:sz w:val="18"/>
                <w:szCs w:val="18"/>
              </w:rPr>
              <w:t>n</w:t>
            </w:r>
            <w:r w:rsidR="00D25B6E" w:rsidRPr="00673C02">
              <w:rPr>
                <w:rFonts w:ascii="Calibri" w:hAnsi="Calibri" w:cs="Tahoma"/>
                <w:i/>
                <w:sz w:val="18"/>
                <w:szCs w:val="18"/>
              </w:rPr>
              <w:t xml:space="preserve">a região </w:t>
            </w:r>
            <w:r w:rsidR="00F1347E">
              <w:rPr>
                <w:rFonts w:ascii="Calibri" w:hAnsi="Calibri" w:cs="Tahoma"/>
                <w:i/>
                <w:sz w:val="18"/>
                <w:szCs w:val="18"/>
              </w:rPr>
              <w:t>e de seus requisitos</w:t>
            </w:r>
            <w:r w:rsidR="00FF5460">
              <w:rPr>
                <w:rFonts w:ascii="Calibri" w:hAnsi="Calibri" w:cs="Tahoma"/>
                <w:i/>
                <w:sz w:val="18"/>
                <w:szCs w:val="18"/>
              </w:rPr>
              <w:t xml:space="preserve"> para preenchimento</w:t>
            </w:r>
          </w:p>
        </w:tc>
        <w:tc>
          <w:tcPr>
            <w:tcW w:w="1924" w:type="pct"/>
            <w:shd w:val="clear" w:color="auto" w:fill="D9E2F3"/>
            <w:vAlign w:val="center"/>
          </w:tcPr>
          <w:p w14:paraId="3A3BE67E" w14:textId="33A6EFCC" w:rsidR="00D25B6E" w:rsidRPr="00673C02" w:rsidRDefault="000177B5" w:rsidP="00DC681A">
            <w:pPr>
              <w:spacing w:line="320" w:lineRule="atLeast"/>
              <w:jc w:val="center"/>
              <w:rPr>
                <w:rFonts w:ascii="Calibri" w:hAnsi="Calibri"/>
                <w:b/>
                <w:bCs/>
                <w:sz w:val="18"/>
                <w:szCs w:val="18"/>
              </w:rPr>
            </w:pPr>
            <w:r w:rsidRPr="00820B88">
              <w:rPr>
                <w:rFonts w:ascii="Calibri" w:hAnsi="Calibri" w:cs="Tahoma"/>
                <w:i/>
                <w:sz w:val="18"/>
                <w:szCs w:val="18"/>
              </w:rPr>
              <w:t>Grau</w:t>
            </w:r>
            <w:r>
              <w:rPr>
                <w:rFonts w:ascii="Calibri" w:hAnsi="Calibri" w:cs="Tahoma"/>
                <w:i/>
                <w:sz w:val="18"/>
                <w:szCs w:val="18"/>
              </w:rPr>
              <w:t xml:space="preserve"> de interesse dos</w:t>
            </w:r>
            <w:r w:rsidR="00D25B6E" w:rsidRPr="00673C02">
              <w:rPr>
                <w:rFonts w:ascii="Calibri" w:hAnsi="Calibri" w:cs="Tahoma"/>
                <w:i/>
                <w:sz w:val="18"/>
                <w:szCs w:val="18"/>
              </w:rPr>
              <w:t xml:space="preserve"> </w:t>
            </w:r>
            <w:r w:rsidR="00FF5460">
              <w:rPr>
                <w:rFonts w:ascii="Calibri" w:hAnsi="Calibri" w:cs="Tahoma"/>
                <w:i/>
                <w:sz w:val="18"/>
                <w:szCs w:val="18"/>
              </w:rPr>
              <w:t xml:space="preserve">estudantes </w:t>
            </w:r>
            <w:r>
              <w:rPr>
                <w:rFonts w:ascii="Calibri" w:hAnsi="Calibri" w:cs="Tahoma"/>
                <w:i/>
                <w:sz w:val="18"/>
                <w:szCs w:val="18"/>
              </w:rPr>
              <w:t>do Ensino Médio n</w:t>
            </w:r>
            <w:r w:rsidR="00FF5460">
              <w:rPr>
                <w:rFonts w:ascii="Calibri" w:hAnsi="Calibri" w:cs="Tahoma"/>
                <w:i/>
                <w:sz w:val="18"/>
                <w:szCs w:val="18"/>
              </w:rPr>
              <w:t>a</w:t>
            </w:r>
            <w:r w:rsidR="00A0304D">
              <w:rPr>
                <w:rFonts w:ascii="Calibri" w:hAnsi="Calibri" w:cs="Tahoma"/>
                <w:i/>
                <w:sz w:val="18"/>
                <w:szCs w:val="18"/>
              </w:rPr>
              <w:t>s</w:t>
            </w:r>
            <w:r w:rsidR="00FF5460">
              <w:rPr>
                <w:rFonts w:ascii="Calibri" w:hAnsi="Calibri" w:cs="Tahoma"/>
                <w:i/>
                <w:sz w:val="18"/>
                <w:szCs w:val="18"/>
              </w:rPr>
              <w:t xml:space="preserve"> palestra</w:t>
            </w:r>
            <w:r w:rsidR="00A0304D">
              <w:rPr>
                <w:rFonts w:ascii="Calibri" w:hAnsi="Calibri" w:cs="Tahoma"/>
                <w:i/>
                <w:sz w:val="18"/>
                <w:szCs w:val="18"/>
              </w:rPr>
              <w:t>s</w:t>
            </w:r>
            <w:r w:rsidR="00FF5460">
              <w:rPr>
                <w:rFonts w:ascii="Calibri" w:hAnsi="Calibri" w:cs="Tahoma"/>
                <w:i/>
                <w:sz w:val="18"/>
                <w:szCs w:val="18"/>
              </w:rPr>
              <w:t xml:space="preserve"> </w:t>
            </w:r>
            <w:r>
              <w:rPr>
                <w:rFonts w:ascii="Calibri" w:hAnsi="Calibri" w:cs="Tahoma"/>
                <w:i/>
                <w:sz w:val="18"/>
                <w:szCs w:val="18"/>
              </w:rPr>
              <w:t>oferecidas à</w:t>
            </w:r>
            <w:r w:rsidR="00FF5460">
              <w:rPr>
                <w:rFonts w:ascii="Calibri" w:hAnsi="Calibri" w:cs="Tahoma"/>
                <w:i/>
                <w:sz w:val="18"/>
                <w:szCs w:val="18"/>
              </w:rPr>
              <w:t xml:space="preserve">s escolas </w:t>
            </w:r>
          </w:p>
        </w:tc>
        <w:tc>
          <w:tcPr>
            <w:tcW w:w="1489" w:type="pct"/>
            <w:shd w:val="clear" w:color="auto" w:fill="D9E2F3"/>
            <w:vAlign w:val="center"/>
          </w:tcPr>
          <w:p w14:paraId="270647BE" w14:textId="77777777" w:rsidR="000177B5" w:rsidRDefault="000177B5" w:rsidP="00DC681A">
            <w:pPr>
              <w:spacing w:line="320" w:lineRule="atLeast"/>
              <w:jc w:val="center"/>
              <w:rPr>
                <w:rFonts w:ascii="Calibri" w:hAnsi="Calibri" w:cs="Tahoma"/>
                <w:i/>
                <w:sz w:val="18"/>
                <w:szCs w:val="18"/>
              </w:rPr>
            </w:pPr>
            <w:r>
              <w:rPr>
                <w:rFonts w:ascii="Calibri" w:hAnsi="Calibri" w:cs="Tahoma"/>
                <w:i/>
                <w:sz w:val="18"/>
                <w:szCs w:val="18"/>
              </w:rPr>
              <w:t>Pesquisa entre os estudantes do Ensino Médio de duas escolas para verificar quantos estão em busca de emprego.</w:t>
            </w:r>
          </w:p>
          <w:p w14:paraId="36FB00F1" w14:textId="77777777" w:rsidR="00D25B6E" w:rsidRPr="00673C02" w:rsidRDefault="00FF5460" w:rsidP="00DC681A">
            <w:pPr>
              <w:spacing w:line="320" w:lineRule="atLeast"/>
              <w:jc w:val="center"/>
              <w:rPr>
                <w:rFonts w:ascii="Calibri" w:hAnsi="Calibri"/>
                <w:b/>
                <w:bCs/>
                <w:sz w:val="18"/>
                <w:szCs w:val="18"/>
              </w:rPr>
            </w:pPr>
            <w:r>
              <w:rPr>
                <w:rFonts w:ascii="Calibri" w:hAnsi="Calibri" w:cs="Tahoma"/>
                <w:i/>
                <w:sz w:val="18"/>
                <w:szCs w:val="18"/>
              </w:rPr>
              <w:t>Listas de presenças de estudantes nas palestras feitas nas escolas</w:t>
            </w:r>
          </w:p>
        </w:tc>
      </w:tr>
      <w:tr w:rsidR="000177B5" w:rsidRPr="00BC0AEC" w14:paraId="1D23C736" w14:textId="77777777">
        <w:trPr>
          <w:trHeight w:val="262"/>
          <w:jc w:val="center"/>
        </w:trPr>
        <w:tc>
          <w:tcPr>
            <w:tcW w:w="1587" w:type="pct"/>
            <w:shd w:val="clear" w:color="auto" w:fill="D9E2F3"/>
            <w:vAlign w:val="center"/>
          </w:tcPr>
          <w:p w14:paraId="38C27E99" w14:textId="77777777" w:rsidR="000177B5" w:rsidRDefault="003E7FD9" w:rsidP="00DC681A">
            <w:pPr>
              <w:spacing w:line="320" w:lineRule="atLeast"/>
              <w:jc w:val="center"/>
              <w:rPr>
                <w:rFonts w:ascii="Calibri" w:hAnsi="Calibri" w:cs="Tahoma"/>
                <w:i/>
                <w:sz w:val="18"/>
                <w:szCs w:val="18"/>
              </w:rPr>
            </w:pPr>
            <w:r>
              <w:rPr>
                <w:rFonts w:ascii="Calibri" w:hAnsi="Calibri" w:cs="Tahoma"/>
                <w:i/>
                <w:sz w:val="18"/>
                <w:szCs w:val="18"/>
              </w:rPr>
              <w:t>80% dos jovens matriculados nos cursos intensivos concluindo os dois módulos</w:t>
            </w:r>
          </w:p>
        </w:tc>
        <w:tc>
          <w:tcPr>
            <w:tcW w:w="1924" w:type="pct"/>
            <w:shd w:val="clear" w:color="auto" w:fill="D9E2F3"/>
            <w:vAlign w:val="center"/>
          </w:tcPr>
          <w:p w14:paraId="187F8AA7" w14:textId="77777777" w:rsidR="000177B5" w:rsidRDefault="003E7FD9" w:rsidP="00DC681A">
            <w:pPr>
              <w:spacing w:line="320" w:lineRule="atLeast"/>
              <w:jc w:val="center"/>
              <w:rPr>
                <w:rFonts w:ascii="Calibri" w:hAnsi="Calibri" w:cs="Tahoma"/>
                <w:i/>
                <w:sz w:val="18"/>
                <w:szCs w:val="18"/>
              </w:rPr>
            </w:pPr>
            <w:r>
              <w:rPr>
                <w:rFonts w:ascii="Calibri" w:hAnsi="Calibri" w:cs="Tahoma"/>
                <w:i/>
                <w:sz w:val="18"/>
                <w:szCs w:val="18"/>
              </w:rPr>
              <w:t xml:space="preserve">Cumprimento de exigências referentes à frequência e ao grau de aproveitamento mínimos para aprovação final </w:t>
            </w:r>
          </w:p>
        </w:tc>
        <w:tc>
          <w:tcPr>
            <w:tcW w:w="1489" w:type="pct"/>
            <w:shd w:val="clear" w:color="auto" w:fill="D9E2F3"/>
            <w:vAlign w:val="center"/>
          </w:tcPr>
          <w:p w14:paraId="6FF6DEB0" w14:textId="77777777" w:rsidR="000177B5" w:rsidRDefault="003E7FD9" w:rsidP="00DC681A">
            <w:pPr>
              <w:spacing w:line="320" w:lineRule="atLeast"/>
              <w:jc w:val="center"/>
              <w:rPr>
                <w:rFonts w:ascii="Calibri" w:hAnsi="Calibri" w:cs="Tahoma"/>
                <w:i/>
                <w:sz w:val="18"/>
                <w:szCs w:val="18"/>
              </w:rPr>
            </w:pPr>
            <w:r>
              <w:rPr>
                <w:rFonts w:ascii="Calibri" w:hAnsi="Calibri" w:cs="Tahoma"/>
                <w:i/>
                <w:sz w:val="18"/>
                <w:szCs w:val="18"/>
              </w:rPr>
              <w:t>Registro de frequência</w:t>
            </w:r>
          </w:p>
          <w:p w14:paraId="6CCA04B7" w14:textId="77777777" w:rsidR="003E7FD9" w:rsidRDefault="003E7FD9" w:rsidP="00DC681A">
            <w:pPr>
              <w:spacing w:line="320" w:lineRule="atLeast"/>
              <w:jc w:val="center"/>
              <w:rPr>
                <w:rFonts w:ascii="Calibri" w:hAnsi="Calibri" w:cs="Tahoma"/>
                <w:i/>
                <w:sz w:val="18"/>
                <w:szCs w:val="18"/>
              </w:rPr>
            </w:pPr>
            <w:r>
              <w:rPr>
                <w:rFonts w:ascii="Calibri" w:hAnsi="Calibri" w:cs="Tahoma"/>
                <w:i/>
                <w:sz w:val="18"/>
                <w:szCs w:val="18"/>
              </w:rPr>
              <w:t>Registro de aproveitamento individual</w:t>
            </w:r>
          </w:p>
        </w:tc>
      </w:tr>
      <w:tr w:rsidR="00D25B6E" w:rsidRPr="00BC0AEC" w14:paraId="651378C6" w14:textId="77777777">
        <w:trPr>
          <w:trHeight w:val="262"/>
          <w:jc w:val="center"/>
        </w:trPr>
        <w:tc>
          <w:tcPr>
            <w:tcW w:w="1587" w:type="pct"/>
            <w:shd w:val="clear" w:color="auto" w:fill="D9E2F3"/>
            <w:vAlign w:val="center"/>
          </w:tcPr>
          <w:p w14:paraId="009E174C" w14:textId="0A213929" w:rsidR="00D25B6E" w:rsidRPr="00673C02" w:rsidRDefault="00F51D64" w:rsidP="00DC681A">
            <w:pPr>
              <w:spacing w:line="320" w:lineRule="atLeast"/>
              <w:jc w:val="center"/>
              <w:rPr>
                <w:rFonts w:ascii="Calibri" w:hAnsi="Calibri"/>
                <w:b/>
                <w:bCs/>
                <w:sz w:val="18"/>
                <w:szCs w:val="18"/>
              </w:rPr>
            </w:pPr>
            <w:r>
              <w:rPr>
                <w:rFonts w:ascii="Calibri" w:hAnsi="Calibri" w:cs="Tahoma"/>
                <w:i/>
                <w:sz w:val="18"/>
                <w:szCs w:val="18"/>
              </w:rPr>
              <w:t>30</w:t>
            </w:r>
            <w:r w:rsidRPr="00673C02">
              <w:rPr>
                <w:rFonts w:ascii="Calibri" w:hAnsi="Calibri" w:cs="Tahoma"/>
                <w:i/>
                <w:sz w:val="18"/>
                <w:szCs w:val="18"/>
              </w:rPr>
              <w:t xml:space="preserve">% dos jovens </w:t>
            </w:r>
            <w:r w:rsidR="000177B5">
              <w:rPr>
                <w:rFonts w:ascii="Calibri" w:hAnsi="Calibri" w:cs="Tahoma"/>
                <w:i/>
                <w:sz w:val="18"/>
                <w:szCs w:val="18"/>
              </w:rPr>
              <w:t xml:space="preserve">empregados </w:t>
            </w:r>
            <w:r w:rsidR="003E7FD9">
              <w:rPr>
                <w:rFonts w:ascii="Calibri" w:hAnsi="Calibri" w:cs="Tahoma"/>
                <w:i/>
                <w:sz w:val="18"/>
                <w:szCs w:val="18"/>
              </w:rPr>
              <w:t xml:space="preserve">em até </w:t>
            </w:r>
            <w:r w:rsidR="000177B5">
              <w:rPr>
                <w:rFonts w:ascii="Calibri" w:hAnsi="Calibri" w:cs="Tahoma"/>
                <w:i/>
                <w:sz w:val="18"/>
                <w:szCs w:val="18"/>
              </w:rPr>
              <w:t xml:space="preserve">três meses </w:t>
            </w:r>
            <w:r>
              <w:rPr>
                <w:rFonts w:ascii="Calibri" w:hAnsi="Calibri" w:cs="Tahoma"/>
                <w:i/>
                <w:sz w:val="18"/>
                <w:szCs w:val="18"/>
              </w:rPr>
              <w:t>após a conclusão d</w:t>
            </w:r>
            <w:r w:rsidRPr="00673C02">
              <w:rPr>
                <w:rFonts w:ascii="Calibri" w:hAnsi="Calibri" w:cs="Tahoma"/>
                <w:i/>
                <w:sz w:val="18"/>
                <w:szCs w:val="18"/>
              </w:rPr>
              <w:t xml:space="preserve">os cursos </w:t>
            </w:r>
          </w:p>
        </w:tc>
        <w:tc>
          <w:tcPr>
            <w:tcW w:w="1924" w:type="pct"/>
            <w:shd w:val="clear" w:color="auto" w:fill="D9E2F3"/>
            <w:vAlign w:val="center"/>
          </w:tcPr>
          <w:p w14:paraId="4BF06652" w14:textId="3D5C9C23" w:rsidR="00D25B6E" w:rsidRPr="00673C02" w:rsidRDefault="003E7FD9" w:rsidP="00DC681A">
            <w:pPr>
              <w:spacing w:line="320" w:lineRule="atLeast"/>
              <w:jc w:val="center"/>
              <w:rPr>
                <w:rFonts w:ascii="Calibri" w:hAnsi="Calibri"/>
                <w:b/>
                <w:bCs/>
                <w:sz w:val="18"/>
                <w:szCs w:val="18"/>
              </w:rPr>
            </w:pPr>
            <w:r>
              <w:rPr>
                <w:rFonts w:ascii="Calibri" w:hAnsi="Calibri" w:cs="Tahoma"/>
                <w:i/>
                <w:sz w:val="18"/>
                <w:szCs w:val="18"/>
              </w:rPr>
              <w:t>Porcentagem de jovens que encontram a colocação profissional em relação ao número dos que concluem a formação em cada turma</w:t>
            </w:r>
          </w:p>
        </w:tc>
        <w:tc>
          <w:tcPr>
            <w:tcW w:w="1489" w:type="pct"/>
            <w:shd w:val="clear" w:color="auto" w:fill="D9E2F3"/>
            <w:vAlign w:val="center"/>
          </w:tcPr>
          <w:p w14:paraId="60923BF8" w14:textId="70016D80" w:rsidR="00D25B6E" w:rsidRPr="00673C02" w:rsidRDefault="00FF5460" w:rsidP="00DC681A">
            <w:pPr>
              <w:spacing w:line="320" w:lineRule="atLeast"/>
              <w:jc w:val="center"/>
              <w:rPr>
                <w:rFonts w:ascii="Calibri" w:hAnsi="Calibri"/>
                <w:b/>
                <w:bCs/>
                <w:sz w:val="18"/>
                <w:szCs w:val="18"/>
              </w:rPr>
            </w:pPr>
            <w:r>
              <w:rPr>
                <w:rFonts w:ascii="Calibri" w:hAnsi="Calibri" w:cs="Tahoma"/>
                <w:i/>
                <w:sz w:val="18"/>
                <w:szCs w:val="18"/>
              </w:rPr>
              <w:t>E</w:t>
            </w:r>
            <w:r w:rsidR="00D25B6E" w:rsidRPr="00673C02">
              <w:rPr>
                <w:rFonts w:ascii="Calibri" w:hAnsi="Calibri" w:cs="Tahoma"/>
                <w:i/>
                <w:sz w:val="18"/>
                <w:szCs w:val="18"/>
              </w:rPr>
              <w:t xml:space="preserve">ntrevistas </w:t>
            </w:r>
            <w:r w:rsidR="003E7FD9">
              <w:rPr>
                <w:rFonts w:ascii="Calibri" w:hAnsi="Calibri" w:cs="Tahoma"/>
                <w:i/>
                <w:sz w:val="18"/>
                <w:szCs w:val="18"/>
              </w:rPr>
              <w:t xml:space="preserve">e pesquisas entre os </w:t>
            </w:r>
            <w:r>
              <w:rPr>
                <w:rFonts w:ascii="Calibri" w:hAnsi="Calibri" w:cs="Tahoma"/>
                <w:i/>
                <w:sz w:val="18"/>
                <w:szCs w:val="18"/>
              </w:rPr>
              <w:t xml:space="preserve">jovens, após </w:t>
            </w:r>
            <w:r w:rsidR="003E7FD9">
              <w:rPr>
                <w:rFonts w:ascii="Calibri" w:hAnsi="Calibri" w:cs="Tahoma"/>
                <w:i/>
                <w:sz w:val="18"/>
                <w:szCs w:val="18"/>
              </w:rPr>
              <w:t>três meses</w:t>
            </w:r>
            <w:r>
              <w:rPr>
                <w:rFonts w:ascii="Calibri" w:hAnsi="Calibri" w:cs="Tahoma"/>
                <w:i/>
                <w:sz w:val="18"/>
                <w:szCs w:val="18"/>
              </w:rPr>
              <w:t xml:space="preserve"> </w:t>
            </w:r>
            <w:r w:rsidRPr="003730BF">
              <w:rPr>
                <w:rFonts w:ascii="Calibri" w:hAnsi="Calibri" w:cs="Tahoma"/>
                <w:i/>
                <w:strike/>
                <w:sz w:val="18"/>
                <w:szCs w:val="18"/>
              </w:rPr>
              <w:t>d</w:t>
            </w:r>
            <w:r>
              <w:rPr>
                <w:rFonts w:ascii="Calibri" w:hAnsi="Calibri" w:cs="Tahoma"/>
                <w:i/>
                <w:sz w:val="18"/>
                <w:szCs w:val="18"/>
              </w:rPr>
              <w:t>a conclusão dos cursos</w:t>
            </w:r>
            <w:r w:rsidR="00F20EFE">
              <w:rPr>
                <w:rFonts w:ascii="Calibri" w:hAnsi="Calibri" w:cs="Tahoma"/>
                <w:i/>
                <w:sz w:val="18"/>
                <w:szCs w:val="18"/>
              </w:rPr>
              <w:t>.</w:t>
            </w:r>
          </w:p>
        </w:tc>
      </w:tr>
    </w:tbl>
    <w:p w14:paraId="370D4269" w14:textId="5EF7CFAC" w:rsidR="003B2B73" w:rsidRDefault="003B2B73"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63E6E587" w14:textId="2C006966" w:rsidR="00942961" w:rsidRDefault="00942961"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26D8437A" w14:textId="77777777" w:rsidR="00942961" w:rsidRDefault="00942961"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12B98100" w14:textId="77777777" w:rsidR="00635CBE" w:rsidRPr="00635CBE" w:rsidRDefault="00635CBE" w:rsidP="00DC681A">
      <w:pPr>
        <w:widowControl w:val="0"/>
        <w:autoSpaceDE w:val="0"/>
        <w:autoSpaceDN w:val="0"/>
        <w:adjustRightInd w:val="0"/>
        <w:spacing w:before="120" w:line="320" w:lineRule="atLeast"/>
        <w:jc w:val="both"/>
        <w:outlineLvl w:val="0"/>
        <w:rPr>
          <w:rFonts w:ascii="Calibri" w:hAnsi="Calibri" w:cs="Arial"/>
          <w:b/>
          <w:bCs/>
          <w:sz w:val="22"/>
          <w:szCs w:val="22"/>
        </w:rPr>
      </w:pPr>
      <w:r w:rsidRPr="00F93B75">
        <w:rPr>
          <w:rFonts w:ascii="Calibri" w:hAnsi="Calibri" w:cs="Arial"/>
          <w:b/>
          <w:bCs/>
          <w:sz w:val="22"/>
          <w:szCs w:val="22"/>
        </w:rPr>
        <w:t>Orçamento</w:t>
      </w:r>
    </w:p>
    <w:p w14:paraId="7196A215" w14:textId="01D2A9A9" w:rsidR="00635CBE" w:rsidRPr="00635CBE" w:rsidRDefault="00F93B75" w:rsidP="00DC681A">
      <w:pPr>
        <w:widowControl w:val="0"/>
        <w:autoSpaceDE w:val="0"/>
        <w:autoSpaceDN w:val="0"/>
        <w:adjustRightInd w:val="0"/>
        <w:spacing w:before="120" w:line="320" w:lineRule="atLeast"/>
        <w:jc w:val="both"/>
        <w:outlineLvl w:val="0"/>
        <w:rPr>
          <w:rFonts w:ascii="Calibri" w:hAnsi="Calibri" w:cs="Arial"/>
          <w:bCs/>
          <w:sz w:val="22"/>
          <w:szCs w:val="22"/>
        </w:rPr>
      </w:pPr>
      <w:bookmarkStart w:id="0" w:name="_Hlk81830441"/>
      <w:r w:rsidRPr="00F93B75">
        <w:rPr>
          <w:rFonts w:ascii="Calibri" w:hAnsi="Calibri" w:cs="Arial"/>
          <w:bCs/>
          <w:sz w:val="22"/>
          <w:szCs w:val="22"/>
        </w:rPr>
        <w:t>Uma vez defin</w:t>
      </w:r>
      <w:r w:rsidR="009F7AF4">
        <w:rPr>
          <w:rFonts w:ascii="Calibri" w:hAnsi="Calibri" w:cs="Arial"/>
          <w:bCs/>
          <w:sz w:val="22"/>
          <w:szCs w:val="22"/>
        </w:rPr>
        <w:t>id</w:t>
      </w:r>
      <w:r w:rsidRPr="00F93B75">
        <w:rPr>
          <w:rFonts w:ascii="Calibri" w:hAnsi="Calibri" w:cs="Arial"/>
          <w:bCs/>
          <w:sz w:val="22"/>
          <w:szCs w:val="22"/>
        </w:rPr>
        <w:t xml:space="preserve">os os custos de cada atividade prevista (incluindo recursos humanos, materiais, equipamentos etc.), </w:t>
      </w:r>
      <w:r w:rsidR="008B226F">
        <w:rPr>
          <w:rFonts w:ascii="Calibri" w:hAnsi="Calibri" w:cs="Arial"/>
          <w:bCs/>
          <w:sz w:val="22"/>
          <w:szCs w:val="22"/>
        </w:rPr>
        <w:t>deve ser elaborado</w:t>
      </w:r>
      <w:r w:rsidR="00635CBE" w:rsidRPr="00635CBE">
        <w:rPr>
          <w:rFonts w:ascii="Calibri" w:hAnsi="Calibri" w:cs="Arial"/>
          <w:bCs/>
          <w:sz w:val="22"/>
          <w:szCs w:val="22"/>
        </w:rPr>
        <w:t xml:space="preserve"> o orçamento do </w:t>
      </w:r>
      <w:r w:rsidR="008B226F">
        <w:rPr>
          <w:rFonts w:ascii="Calibri" w:hAnsi="Calibri" w:cs="Arial"/>
          <w:bCs/>
          <w:sz w:val="22"/>
          <w:szCs w:val="22"/>
        </w:rPr>
        <w:t>p</w:t>
      </w:r>
      <w:r w:rsidR="00635CBE" w:rsidRPr="00635CBE">
        <w:rPr>
          <w:rFonts w:ascii="Calibri" w:hAnsi="Calibri" w:cs="Arial"/>
          <w:bCs/>
          <w:sz w:val="22"/>
          <w:szCs w:val="22"/>
        </w:rPr>
        <w:t>rojeto</w:t>
      </w:r>
      <w:r w:rsidR="008B226F">
        <w:rPr>
          <w:rFonts w:ascii="Calibri" w:hAnsi="Calibri" w:cs="Arial"/>
          <w:bCs/>
          <w:sz w:val="22"/>
          <w:szCs w:val="22"/>
        </w:rPr>
        <w:t>,</w:t>
      </w:r>
      <w:r w:rsidR="00635CBE" w:rsidRPr="00635CBE">
        <w:rPr>
          <w:rFonts w:ascii="Calibri" w:hAnsi="Calibri" w:cs="Arial"/>
          <w:bCs/>
          <w:sz w:val="22"/>
          <w:szCs w:val="22"/>
        </w:rPr>
        <w:t xml:space="preserve"> </w:t>
      </w:r>
      <w:r w:rsidR="00635CBE">
        <w:rPr>
          <w:rFonts w:ascii="Calibri" w:hAnsi="Calibri" w:cs="Arial"/>
          <w:bCs/>
          <w:sz w:val="22"/>
          <w:szCs w:val="22"/>
        </w:rPr>
        <w:t>conforme formulário disponível no Sistema de Gestão do Instituto Alcoa.</w:t>
      </w:r>
    </w:p>
    <w:bookmarkEnd w:id="0"/>
    <w:p w14:paraId="3AD4EB9A" w14:textId="77777777" w:rsidR="00F93B75" w:rsidRDefault="00635CBE" w:rsidP="00DC681A">
      <w:pPr>
        <w:widowControl w:val="0"/>
        <w:autoSpaceDE w:val="0"/>
        <w:autoSpaceDN w:val="0"/>
        <w:adjustRightInd w:val="0"/>
        <w:spacing w:before="120" w:line="320" w:lineRule="atLeast"/>
        <w:jc w:val="both"/>
        <w:outlineLvl w:val="0"/>
        <w:rPr>
          <w:rFonts w:ascii="Calibri" w:hAnsi="Calibri" w:cs="Arial"/>
          <w:bCs/>
          <w:sz w:val="22"/>
          <w:szCs w:val="22"/>
          <w:u w:val="single"/>
        </w:rPr>
      </w:pPr>
      <w:r w:rsidRPr="00B02881">
        <w:rPr>
          <w:rFonts w:ascii="Calibri" w:hAnsi="Calibri" w:cs="Arial"/>
          <w:bCs/>
          <w:sz w:val="22"/>
          <w:szCs w:val="22"/>
          <w:u w:val="single"/>
        </w:rPr>
        <w:t xml:space="preserve">Importante: </w:t>
      </w:r>
    </w:p>
    <w:p w14:paraId="155F430C" w14:textId="77777777" w:rsidR="00F93B75" w:rsidRDefault="00F93B75" w:rsidP="00F93B75">
      <w:pPr>
        <w:widowControl w:val="0"/>
        <w:autoSpaceDE w:val="0"/>
        <w:autoSpaceDN w:val="0"/>
        <w:adjustRightInd w:val="0"/>
        <w:spacing w:before="120" w:line="320" w:lineRule="atLeast"/>
        <w:jc w:val="both"/>
        <w:outlineLvl w:val="0"/>
        <w:rPr>
          <w:rFonts w:ascii="Calibri" w:hAnsi="Calibri" w:cs="Arial"/>
          <w:bCs/>
          <w:sz w:val="22"/>
          <w:szCs w:val="22"/>
        </w:rPr>
      </w:pPr>
      <w:r w:rsidRPr="00F93B75">
        <w:rPr>
          <w:rFonts w:ascii="Calibri" w:hAnsi="Calibri" w:cs="Arial"/>
          <w:bCs/>
          <w:sz w:val="22"/>
          <w:szCs w:val="22"/>
        </w:rPr>
        <w:t xml:space="preserve">O Instituto Alcoa não financia </w:t>
      </w:r>
      <w:r w:rsidR="009F7AF4" w:rsidRPr="00635CBE">
        <w:rPr>
          <w:rFonts w:ascii="Calibri" w:hAnsi="Calibri" w:cs="Arial"/>
          <w:bCs/>
          <w:sz w:val="22"/>
          <w:szCs w:val="22"/>
        </w:rPr>
        <w:t>a manutenção da organização (água, energia elétrica, telefone, salários etc.)</w:t>
      </w:r>
      <w:r w:rsidR="003E7FD9">
        <w:rPr>
          <w:rFonts w:ascii="Calibri" w:hAnsi="Calibri" w:cs="Arial"/>
          <w:bCs/>
          <w:sz w:val="22"/>
          <w:szCs w:val="22"/>
        </w:rPr>
        <w:t>,</w:t>
      </w:r>
      <w:r w:rsidR="009F7AF4">
        <w:rPr>
          <w:rFonts w:ascii="Calibri" w:hAnsi="Calibri" w:cs="Arial"/>
          <w:bCs/>
          <w:sz w:val="22"/>
          <w:szCs w:val="22"/>
        </w:rPr>
        <w:t xml:space="preserve"> nem </w:t>
      </w:r>
      <w:r w:rsidRPr="00F93B75">
        <w:rPr>
          <w:rFonts w:ascii="Calibri" w:hAnsi="Calibri" w:cs="Arial"/>
          <w:bCs/>
          <w:sz w:val="22"/>
          <w:szCs w:val="22"/>
        </w:rPr>
        <w:t>taxas de manutenção de conta bancária (com exceção de contas abertas exclusivamente para receber os recursos do Projeto) e não apoia 100% do valor total do Projeto.</w:t>
      </w:r>
    </w:p>
    <w:p w14:paraId="029BDD82" w14:textId="77777777" w:rsidR="00F93B75" w:rsidRDefault="00F93B75" w:rsidP="00F93B75">
      <w:pPr>
        <w:widowControl w:val="0"/>
        <w:autoSpaceDE w:val="0"/>
        <w:autoSpaceDN w:val="0"/>
        <w:adjustRightInd w:val="0"/>
        <w:spacing w:before="120" w:line="320" w:lineRule="atLeast"/>
        <w:jc w:val="both"/>
        <w:outlineLvl w:val="0"/>
        <w:rPr>
          <w:rFonts w:ascii="Calibri" w:hAnsi="Calibri" w:cs="Arial"/>
          <w:bCs/>
          <w:sz w:val="22"/>
          <w:szCs w:val="22"/>
        </w:rPr>
      </w:pPr>
      <w:r w:rsidRPr="00F93B75">
        <w:rPr>
          <w:rFonts w:ascii="Calibri" w:hAnsi="Calibri" w:cs="Arial"/>
          <w:bCs/>
          <w:sz w:val="22"/>
          <w:szCs w:val="22"/>
        </w:rPr>
        <w:t xml:space="preserve">Taxas administrativas da organização não devem ultrapassar 10% do valor </w:t>
      </w:r>
      <w:r w:rsidR="00D80AC1">
        <w:rPr>
          <w:rFonts w:ascii="Calibri" w:hAnsi="Calibri" w:cs="Arial"/>
          <w:bCs/>
          <w:sz w:val="22"/>
          <w:szCs w:val="22"/>
        </w:rPr>
        <w:t>solicitado ao Instituto Alcoa</w:t>
      </w:r>
      <w:r w:rsidRPr="00F93B75">
        <w:rPr>
          <w:rFonts w:ascii="Calibri" w:hAnsi="Calibri" w:cs="Arial"/>
          <w:bCs/>
          <w:sz w:val="22"/>
          <w:szCs w:val="22"/>
        </w:rPr>
        <w:t>.</w:t>
      </w:r>
    </w:p>
    <w:p w14:paraId="308D75E8" w14:textId="77777777" w:rsidR="00F93B75" w:rsidRPr="00F93B75" w:rsidRDefault="00F93B75" w:rsidP="00F93B75">
      <w:pPr>
        <w:widowControl w:val="0"/>
        <w:autoSpaceDE w:val="0"/>
        <w:autoSpaceDN w:val="0"/>
        <w:adjustRightInd w:val="0"/>
        <w:spacing w:before="120" w:line="320" w:lineRule="atLeast"/>
        <w:jc w:val="both"/>
        <w:outlineLvl w:val="0"/>
        <w:rPr>
          <w:rFonts w:ascii="Calibri" w:hAnsi="Calibri" w:cs="Arial"/>
          <w:bCs/>
          <w:sz w:val="22"/>
          <w:szCs w:val="22"/>
        </w:rPr>
      </w:pPr>
      <w:r w:rsidRPr="00F93B75">
        <w:rPr>
          <w:rFonts w:ascii="Calibri" w:hAnsi="Calibri" w:cs="Arial"/>
          <w:bCs/>
          <w:sz w:val="22"/>
          <w:szCs w:val="22"/>
        </w:rPr>
        <w:t>A contrapartida oferecida pela própria organização não é obrigatória e não deve ser considerada como parceria do projeto.</w:t>
      </w:r>
    </w:p>
    <w:p w14:paraId="3DF1092B" w14:textId="28C91ECB" w:rsidR="00F93B75" w:rsidRPr="00F93B75" w:rsidRDefault="00F93B75" w:rsidP="00F93B75">
      <w:pPr>
        <w:widowControl w:val="0"/>
        <w:autoSpaceDE w:val="0"/>
        <w:autoSpaceDN w:val="0"/>
        <w:adjustRightInd w:val="0"/>
        <w:spacing w:before="120" w:line="320" w:lineRule="atLeast"/>
        <w:jc w:val="both"/>
        <w:outlineLvl w:val="0"/>
        <w:rPr>
          <w:rFonts w:ascii="Calibri" w:hAnsi="Calibri" w:cs="Arial"/>
          <w:bCs/>
          <w:sz w:val="22"/>
          <w:szCs w:val="22"/>
        </w:rPr>
      </w:pPr>
      <w:r w:rsidRPr="00F93B75">
        <w:rPr>
          <w:rFonts w:ascii="Calibri" w:hAnsi="Calibri" w:cs="Arial"/>
          <w:bCs/>
          <w:sz w:val="22"/>
          <w:szCs w:val="22"/>
        </w:rPr>
        <w:t xml:space="preserve">A organização deve ter, pelo menos, 1 parceiro externo que contribua </w:t>
      </w:r>
      <w:r w:rsidR="003E7FD9">
        <w:rPr>
          <w:rFonts w:ascii="Calibri" w:hAnsi="Calibri" w:cs="Arial"/>
          <w:bCs/>
          <w:sz w:val="22"/>
          <w:szCs w:val="22"/>
        </w:rPr>
        <w:t xml:space="preserve">financeira ou materialmente para o projeto. O valor total do apoio do(s) parceiro(s) deve ser, no </w:t>
      </w:r>
      <w:r w:rsidRPr="00F93B75">
        <w:rPr>
          <w:rFonts w:ascii="Calibri" w:hAnsi="Calibri" w:cs="Arial"/>
          <w:bCs/>
          <w:sz w:val="22"/>
          <w:szCs w:val="22"/>
        </w:rPr>
        <w:t>mínimo</w:t>
      </w:r>
      <w:r w:rsidR="003E7FD9">
        <w:rPr>
          <w:rFonts w:ascii="Calibri" w:hAnsi="Calibri" w:cs="Arial"/>
          <w:bCs/>
          <w:sz w:val="22"/>
          <w:szCs w:val="22"/>
        </w:rPr>
        <w:t xml:space="preserve">, equivalente a </w:t>
      </w:r>
      <w:r w:rsidRPr="00F93B75">
        <w:rPr>
          <w:rFonts w:ascii="Calibri" w:hAnsi="Calibri" w:cs="Arial"/>
          <w:bCs/>
          <w:sz w:val="22"/>
          <w:szCs w:val="22"/>
        </w:rPr>
        <w:t>10% do custo total do projeto.</w:t>
      </w:r>
    </w:p>
    <w:p w14:paraId="62F996D4" w14:textId="77777777" w:rsidR="00F93B75" w:rsidRDefault="00F93B75" w:rsidP="00F93B75">
      <w:pPr>
        <w:widowControl w:val="0"/>
        <w:autoSpaceDE w:val="0"/>
        <w:autoSpaceDN w:val="0"/>
        <w:adjustRightInd w:val="0"/>
        <w:spacing w:before="120" w:line="320" w:lineRule="atLeast"/>
        <w:jc w:val="both"/>
        <w:outlineLvl w:val="0"/>
        <w:rPr>
          <w:rFonts w:ascii="Calibri" w:hAnsi="Calibri" w:cs="Arial"/>
          <w:bCs/>
          <w:sz w:val="22"/>
          <w:szCs w:val="22"/>
        </w:rPr>
      </w:pPr>
      <w:r w:rsidRPr="00F93B75">
        <w:rPr>
          <w:rFonts w:ascii="Calibri" w:hAnsi="Calibri" w:cs="Arial"/>
          <w:bCs/>
          <w:sz w:val="22"/>
          <w:szCs w:val="22"/>
        </w:rPr>
        <w:t>A realocação de recursos ao longo da execução do projeto dependerá da aprovação prévia do Instituto Alcoa.</w:t>
      </w:r>
    </w:p>
    <w:p w14:paraId="1C1C258D" w14:textId="77777777" w:rsidR="003E7FD9" w:rsidRDefault="003E7FD9" w:rsidP="00F93B75">
      <w:pPr>
        <w:widowControl w:val="0"/>
        <w:autoSpaceDE w:val="0"/>
        <w:autoSpaceDN w:val="0"/>
        <w:adjustRightInd w:val="0"/>
        <w:spacing w:before="120" w:line="320" w:lineRule="atLeast"/>
        <w:jc w:val="both"/>
        <w:outlineLvl w:val="0"/>
        <w:rPr>
          <w:rFonts w:ascii="Calibri" w:hAnsi="Calibri" w:cs="Arial"/>
          <w:bCs/>
          <w:sz w:val="22"/>
          <w:szCs w:val="22"/>
        </w:rPr>
      </w:pPr>
      <w:r>
        <w:rPr>
          <w:rFonts w:ascii="Calibri" w:hAnsi="Calibri" w:cs="Arial"/>
          <w:bCs/>
          <w:sz w:val="22"/>
          <w:szCs w:val="22"/>
        </w:rPr>
        <w:t>Veja, a seguir, o modelo da planilha de Orçamento adotada pelo Instituto Alcoa.</w:t>
      </w:r>
    </w:p>
    <w:p w14:paraId="6F81DF23" w14:textId="1E3A730C" w:rsidR="00F93B75" w:rsidRDefault="00F93B75" w:rsidP="00F93B75">
      <w:pPr>
        <w:widowControl w:val="0"/>
        <w:autoSpaceDE w:val="0"/>
        <w:autoSpaceDN w:val="0"/>
        <w:adjustRightInd w:val="0"/>
        <w:spacing w:before="120" w:line="320" w:lineRule="atLeast"/>
        <w:jc w:val="center"/>
        <w:outlineLvl w:val="0"/>
        <w:rPr>
          <w:rFonts w:ascii="Calibri" w:hAnsi="Calibri" w:cs="Arial"/>
          <w:bCs/>
          <w:sz w:val="22"/>
          <w:szCs w:val="22"/>
        </w:rPr>
      </w:pPr>
    </w:p>
    <w:p w14:paraId="645A3B79" w14:textId="3115F697" w:rsidR="00DF4087" w:rsidRDefault="00735D01" w:rsidP="00DC681A">
      <w:pPr>
        <w:widowControl w:val="0"/>
        <w:autoSpaceDE w:val="0"/>
        <w:autoSpaceDN w:val="0"/>
        <w:adjustRightInd w:val="0"/>
        <w:spacing w:before="120" w:line="320" w:lineRule="atLeast"/>
        <w:jc w:val="both"/>
        <w:outlineLvl w:val="0"/>
        <w:rPr>
          <w:rFonts w:ascii="Calibri" w:hAnsi="Calibri" w:cs="Arial"/>
          <w:b/>
          <w:bCs/>
          <w:sz w:val="22"/>
          <w:szCs w:val="22"/>
        </w:rPr>
      </w:pPr>
      <w:r w:rsidRPr="005B7A5D">
        <w:rPr>
          <w:noProof/>
        </w:rPr>
        <w:pict w14:anchorId="5BBB075A">
          <v:shape id="Picture 1" o:spid="_x0000_i1046" type="#_x0000_t75" style="width:481.5pt;height:270.75pt;visibility:visible;mso-wrap-style:square">
            <v:imagedata r:id="rId13" o:title=""/>
          </v:shape>
        </w:pict>
      </w:r>
    </w:p>
    <w:p w14:paraId="74A8713D" w14:textId="09EEEC89" w:rsidR="005F705C" w:rsidRDefault="005F705C"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2DF50329" w14:textId="2B8708FF" w:rsidR="00D168F7" w:rsidRDefault="00D168F7"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7670F4F3" w14:textId="66721812" w:rsidR="00D168F7" w:rsidRDefault="00D168F7"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421245E0" w14:textId="77777777" w:rsidR="00D168F7" w:rsidRDefault="00D168F7"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7D0D1AA8" w14:textId="5B0D0847" w:rsidR="000A43E1" w:rsidRDefault="000A43E1" w:rsidP="00DC681A">
      <w:pPr>
        <w:widowControl w:val="0"/>
        <w:autoSpaceDE w:val="0"/>
        <w:autoSpaceDN w:val="0"/>
        <w:adjustRightInd w:val="0"/>
        <w:spacing w:before="120" w:line="320" w:lineRule="atLeast"/>
        <w:jc w:val="both"/>
        <w:outlineLvl w:val="0"/>
        <w:rPr>
          <w:rFonts w:ascii="Calibri" w:hAnsi="Calibri" w:cs="Arial"/>
          <w:bCs/>
          <w:sz w:val="22"/>
          <w:szCs w:val="22"/>
        </w:rPr>
      </w:pPr>
      <w:r w:rsidRPr="00F34416">
        <w:rPr>
          <w:rFonts w:ascii="Calibri" w:hAnsi="Calibri" w:cs="Arial"/>
          <w:b/>
          <w:bCs/>
          <w:sz w:val="22"/>
          <w:szCs w:val="22"/>
        </w:rPr>
        <w:t>Comprovação de despesas:</w:t>
      </w:r>
      <w:r>
        <w:rPr>
          <w:rFonts w:ascii="Calibri" w:hAnsi="Calibri" w:cs="Arial"/>
          <w:bCs/>
          <w:sz w:val="22"/>
          <w:szCs w:val="22"/>
        </w:rPr>
        <w:t xml:space="preserve"> Ao elaborar o Orçamento, atente para o fato de que todas as despesas realizadas deverão ser comprovadas com suas respectivas Notas Fiscais. Por não terem valor contábil, recibos simples somente serão aceitos em situações excepcionais, como comprovantes de despesa</w:t>
      </w:r>
      <w:r w:rsidR="006443B3">
        <w:rPr>
          <w:rFonts w:ascii="Calibri" w:hAnsi="Calibri" w:cs="Arial"/>
          <w:bCs/>
          <w:sz w:val="22"/>
          <w:szCs w:val="22"/>
        </w:rPr>
        <w:t>s</w:t>
      </w:r>
      <w:r>
        <w:rPr>
          <w:rFonts w:ascii="Calibri" w:hAnsi="Calibri" w:cs="Arial"/>
          <w:bCs/>
          <w:sz w:val="22"/>
          <w:szCs w:val="22"/>
        </w:rPr>
        <w:t xml:space="preserve"> com táxi e fornecimento de bolsa auxílio para adolescentes ou jovens participantes do projeto. Em caso de contratação de mão de obra pontual (por exemplo</w:t>
      </w:r>
      <w:r w:rsidR="006443B3">
        <w:rPr>
          <w:rFonts w:ascii="Calibri" w:hAnsi="Calibri" w:cs="Arial"/>
          <w:bCs/>
          <w:sz w:val="22"/>
          <w:szCs w:val="22"/>
        </w:rPr>
        <w:t>:</w:t>
      </w:r>
      <w:r>
        <w:rPr>
          <w:rFonts w:ascii="Calibri" w:hAnsi="Calibri" w:cs="Arial"/>
          <w:bCs/>
          <w:sz w:val="22"/>
          <w:szCs w:val="22"/>
        </w:rPr>
        <w:t xml:space="preserve"> pedreiro, pintor), recomenda-se a contratação como MEI – Microempreendedor </w:t>
      </w:r>
      <w:r w:rsidR="00697251">
        <w:rPr>
          <w:rFonts w:ascii="Calibri" w:hAnsi="Calibri" w:cs="Arial"/>
          <w:bCs/>
          <w:sz w:val="22"/>
          <w:szCs w:val="22"/>
        </w:rPr>
        <w:t>I</w:t>
      </w:r>
      <w:r>
        <w:rPr>
          <w:rFonts w:ascii="Calibri" w:hAnsi="Calibri" w:cs="Arial"/>
          <w:bCs/>
          <w:sz w:val="22"/>
          <w:szCs w:val="22"/>
        </w:rPr>
        <w:t>ndividual.</w:t>
      </w:r>
    </w:p>
    <w:p w14:paraId="7AC495A4" w14:textId="77777777" w:rsidR="00DF4087" w:rsidRDefault="00DF4087" w:rsidP="00DC681A">
      <w:pPr>
        <w:widowControl w:val="0"/>
        <w:autoSpaceDE w:val="0"/>
        <w:autoSpaceDN w:val="0"/>
        <w:adjustRightInd w:val="0"/>
        <w:spacing w:before="120" w:line="320" w:lineRule="atLeast"/>
        <w:jc w:val="both"/>
        <w:outlineLvl w:val="0"/>
        <w:rPr>
          <w:rFonts w:ascii="Calibri" w:hAnsi="Calibri" w:cs="Arial"/>
          <w:b/>
          <w:bCs/>
          <w:sz w:val="22"/>
          <w:szCs w:val="22"/>
        </w:rPr>
      </w:pPr>
    </w:p>
    <w:p w14:paraId="62ADA318" w14:textId="1CACB35A" w:rsidR="00F34416" w:rsidRDefault="00F34416" w:rsidP="00DC681A">
      <w:pPr>
        <w:widowControl w:val="0"/>
        <w:autoSpaceDE w:val="0"/>
        <w:autoSpaceDN w:val="0"/>
        <w:adjustRightInd w:val="0"/>
        <w:spacing w:before="120" w:line="320" w:lineRule="atLeast"/>
        <w:jc w:val="both"/>
        <w:outlineLvl w:val="0"/>
        <w:rPr>
          <w:rFonts w:ascii="Calibri" w:hAnsi="Calibri" w:cs="Arial"/>
          <w:bCs/>
          <w:sz w:val="22"/>
          <w:szCs w:val="22"/>
        </w:rPr>
      </w:pPr>
      <w:r>
        <w:rPr>
          <w:rFonts w:ascii="Calibri" w:hAnsi="Calibri" w:cs="Arial"/>
          <w:b/>
          <w:bCs/>
          <w:sz w:val="22"/>
          <w:szCs w:val="22"/>
        </w:rPr>
        <w:t>Prazo para utilização do apoio financeiro:</w:t>
      </w:r>
      <w:r>
        <w:rPr>
          <w:rFonts w:ascii="Calibri" w:hAnsi="Calibri" w:cs="Arial"/>
          <w:bCs/>
          <w:sz w:val="22"/>
          <w:szCs w:val="22"/>
        </w:rPr>
        <w:t xml:space="preserve"> o recurso do Instituto Alc</w:t>
      </w:r>
      <w:r w:rsidR="006443B3">
        <w:rPr>
          <w:rFonts w:ascii="Calibri" w:hAnsi="Calibri" w:cs="Arial"/>
          <w:bCs/>
          <w:sz w:val="22"/>
          <w:szCs w:val="22"/>
        </w:rPr>
        <w:t xml:space="preserve">oa deverá ser utilizado em até </w:t>
      </w:r>
      <w:r>
        <w:rPr>
          <w:rFonts w:ascii="Calibri" w:hAnsi="Calibri" w:cs="Arial"/>
          <w:bCs/>
          <w:sz w:val="22"/>
          <w:szCs w:val="22"/>
        </w:rPr>
        <w:t>2</w:t>
      </w:r>
      <w:r w:rsidR="006443B3">
        <w:rPr>
          <w:rFonts w:ascii="Calibri" w:hAnsi="Calibri" w:cs="Arial"/>
          <w:bCs/>
          <w:sz w:val="22"/>
          <w:szCs w:val="22"/>
        </w:rPr>
        <w:t>4</w:t>
      </w:r>
      <w:r>
        <w:rPr>
          <w:rFonts w:ascii="Calibri" w:hAnsi="Calibri" w:cs="Arial"/>
          <w:bCs/>
          <w:sz w:val="22"/>
          <w:szCs w:val="22"/>
        </w:rPr>
        <w:t xml:space="preserve"> (</w:t>
      </w:r>
      <w:r w:rsidR="006443B3">
        <w:rPr>
          <w:rFonts w:ascii="Calibri" w:hAnsi="Calibri" w:cs="Arial"/>
          <w:bCs/>
          <w:sz w:val="22"/>
          <w:szCs w:val="22"/>
        </w:rPr>
        <w:t>vinte e quatro</w:t>
      </w:r>
      <w:r>
        <w:rPr>
          <w:rFonts w:ascii="Calibri" w:hAnsi="Calibri" w:cs="Arial"/>
          <w:bCs/>
          <w:sz w:val="22"/>
          <w:szCs w:val="22"/>
        </w:rPr>
        <w:t>)</w:t>
      </w:r>
      <w:r w:rsidR="00743267">
        <w:rPr>
          <w:rFonts w:ascii="Calibri" w:hAnsi="Calibri" w:cs="Arial"/>
          <w:bCs/>
          <w:sz w:val="22"/>
          <w:szCs w:val="22"/>
        </w:rPr>
        <w:t xml:space="preserve"> </w:t>
      </w:r>
      <w:r>
        <w:rPr>
          <w:rFonts w:ascii="Calibri" w:hAnsi="Calibri" w:cs="Arial"/>
          <w:bCs/>
          <w:sz w:val="22"/>
          <w:szCs w:val="22"/>
        </w:rPr>
        <w:t>meses</w:t>
      </w:r>
      <w:r w:rsidR="007172A2">
        <w:rPr>
          <w:rFonts w:ascii="Calibri" w:hAnsi="Calibri" w:cs="Arial"/>
          <w:bCs/>
          <w:sz w:val="22"/>
          <w:szCs w:val="22"/>
        </w:rPr>
        <w:t>, conforme o cronograma previsto para o projeto,</w:t>
      </w:r>
      <w:r>
        <w:rPr>
          <w:rFonts w:ascii="Calibri" w:hAnsi="Calibri" w:cs="Arial"/>
          <w:bCs/>
          <w:sz w:val="22"/>
          <w:szCs w:val="22"/>
        </w:rPr>
        <w:t xml:space="preserve"> </w:t>
      </w:r>
      <w:r w:rsidR="00DD75D6" w:rsidRPr="00DD75D6">
        <w:rPr>
          <w:rFonts w:ascii="Calibri" w:hAnsi="Calibri" w:cs="Arial"/>
          <w:bCs/>
          <w:sz w:val="22"/>
          <w:szCs w:val="22"/>
        </w:rPr>
        <w:t>contado</w:t>
      </w:r>
      <w:r w:rsidR="00DD75D6">
        <w:rPr>
          <w:rFonts w:ascii="Calibri" w:hAnsi="Calibri" w:cs="Arial"/>
          <w:bCs/>
          <w:sz w:val="22"/>
          <w:szCs w:val="22"/>
        </w:rPr>
        <w:t>s</w:t>
      </w:r>
      <w:r w:rsidR="00DD75D6" w:rsidRPr="00DD75D6">
        <w:rPr>
          <w:rFonts w:ascii="Calibri" w:hAnsi="Calibri" w:cs="Arial"/>
          <w:bCs/>
          <w:sz w:val="22"/>
          <w:szCs w:val="22"/>
        </w:rPr>
        <w:t xml:space="preserve"> </w:t>
      </w:r>
      <w:r w:rsidR="00DD75D6">
        <w:rPr>
          <w:rFonts w:ascii="Calibri" w:hAnsi="Calibri" w:cs="Arial"/>
          <w:bCs/>
          <w:sz w:val="22"/>
          <w:szCs w:val="22"/>
        </w:rPr>
        <w:t xml:space="preserve">a partir </w:t>
      </w:r>
      <w:r w:rsidR="00DD75D6" w:rsidRPr="00DD75D6">
        <w:rPr>
          <w:rFonts w:ascii="Calibri" w:hAnsi="Calibri" w:cs="Arial"/>
          <w:bCs/>
          <w:sz w:val="22"/>
          <w:szCs w:val="22"/>
        </w:rPr>
        <w:t>da data do recebimento da doação</w:t>
      </w:r>
      <w:r w:rsidR="00DD75D6">
        <w:rPr>
          <w:rFonts w:ascii="Calibri" w:hAnsi="Calibri" w:cs="Arial"/>
          <w:bCs/>
          <w:sz w:val="22"/>
          <w:szCs w:val="22"/>
        </w:rPr>
        <w:t xml:space="preserve">. </w:t>
      </w:r>
      <w:r w:rsidR="00DD75D6" w:rsidRPr="00DD75D6">
        <w:rPr>
          <w:rFonts w:ascii="Calibri" w:hAnsi="Calibri" w:cs="Arial"/>
          <w:bCs/>
          <w:sz w:val="22"/>
          <w:szCs w:val="22"/>
        </w:rPr>
        <w:t xml:space="preserve">Caso haja sobra de verba após a conclusão do projeto aprovado, a </w:t>
      </w:r>
      <w:r w:rsidR="00DD75D6">
        <w:rPr>
          <w:rFonts w:ascii="Calibri" w:hAnsi="Calibri" w:cs="Arial"/>
          <w:bCs/>
          <w:sz w:val="22"/>
          <w:szCs w:val="22"/>
        </w:rPr>
        <w:t>organização</w:t>
      </w:r>
      <w:r w:rsidR="00DD75D6" w:rsidRPr="00DD75D6">
        <w:rPr>
          <w:rFonts w:ascii="Calibri" w:hAnsi="Calibri" w:cs="Arial"/>
          <w:bCs/>
          <w:sz w:val="22"/>
          <w:szCs w:val="22"/>
        </w:rPr>
        <w:t xml:space="preserve"> deverá devolvê-la ao Instituto Alcoa</w:t>
      </w:r>
      <w:r w:rsidR="00DD75D6">
        <w:rPr>
          <w:rFonts w:ascii="Calibri" w:hAnsi="Calibri" w:cs="Arial"/>
          <w:bCs/>
          <w:sz w:val="22"/>
          <w:szCs w:val="22"/>
        </w:rPr>
        <w:t xml:space="preserve"> ou, ainda,</w:t>
      </w:r>
      <w:r w:rsidR="00DD75D6" w:rsidRPr="00DD75D6">
        <w:rPr>
          <w:rFonts w:ascii="Calibri" w:hAnsi="Calibri" w:cs="Arial"/>
          <w:bCs/>
          <w:sz w:val="22"/>
          <w:szCs w:val="22"/>
        </w:rPr>
        <w:t xml:space="preserve"> poderá enviar </w:t>
      </w:r>
      <w:r w:rsidR="00DD75D6">
        <w:rPr>
          <w:rFonts w:ascii="Calibri" w:hAnsi="Calibri" w:cs="Arial"/>
          <w:bCs/>
          <w:sz w:val="22"/>
          <w:szCs w:val="22"/>
        </w:rPr>
        <w:t xml:space="preserve">para prévia avaliação do </w:t>
      </w:r>
      <w:r w:rsidR="00DD75D6" w:rsidRPr="00DD75D6">
        <w:rPr>
          <w:rFonts w:ascii="Calibri" w:hAnsi="Calibri" w:cs="Arial"/>
          <w:bCs/>
          <w:sz w:val="22"/>
          <w:szCs w:val="22"/>
        </w:rPr>
        <w:t xml:space="preserve">Instituto Alcoa </w:t>
      </w:r>
      <w:r w:rsidR="00DD75D6">
        <w:rPr>
          <w:rFonts w:ascii="Calibri" w:hAnsi="Calibri" w:cs="Arial"/>
          <w:bCs/>
          <w:sz w:val="22"/>
          <w:szCs w:val="22"/>
        </w:rPr>
        <w:t>a</w:t>
      </w:r>
      <w:r w:rsidR="00DD75D6" w:rsidRPr="00DD75D6">
        <w:rPr>
          <w:rFonts w:ascii="Calibri" w:hAnsi="Calibri" w:cs="Arial"/>
          <w:bCs/>
          <w:sz w:val="22"/>
          <w:szCs w:val="22"/>
        </w:rPr>
        <w:t xml:space="preserve"> proposta </w:t>
      </w:r>
      <w:r w:rsidR="00DD75D6">
        <w:rPr>
          <w:rFonts w:ascii="Calibri" w:hAnsi="Calibri" w:cs="Arial"/>
          <w:bCs/>
          <w:sz w:val="22"/>
          <w:szCs w:val="22"/>
        </w:rPr>
        <w:t xml:space="preserve">de </w:t>
      </w:r>
      <w:r w:rsidR="00DD75D6" w:rsidRPr="00DD75D6">
        <w:rPr>
          <w:rFonts w:ascii="Calibri" w:hAnsi="Calibri" w:cs="Arial"/>
          <w:bCs/>
          <w:sz w:val="22"/>
          <w:szCs w:val="22"/>
        </w:rPr>
        <w:t>utilização da sobra d</w:t>
      </w:r>
      <w:r w:rsidR="00DD75D6">
        <w:rPr>
          <w:rFonts w:ascii="Calibri" w:hAnsi="Calibri" w:cs="Arial"/>
          <w:bCs/>
          <w:sz w:val="22"/>
          <w:szCs w:val="22"/>
        </w:rPr>
        <w:t>o recurso, que</w:t>
      </w:r>
      <w:r w:rsidR="00C87643" w:rsidRPr="00820B88">
        <w:rPr>
          <w:rFonts w:ascii="Calibri" w:hAnsi="Calibri" w:cs="Arial"/>
          <w:bCs/>
          <w:sz w:val="22"/>
          <w:szCs w:val="22"/>
        </w:rPr>
        <w:t xml:space="preserve">, se aprovada, </w:t>
      </w:r>
      <w:r w:rsidR="00DD75D6" w:rsidRPr="00820B88">
        <w:rPr>
          <w:rFonts w:ascii="Calibri" w:hAnsi="Calibri" w:cs="Arial"/>
          <w:bCs/>
          <w:sz w:val="22"/>
          <w:szCs w:val="22"/>
        </w:rPr>
        <w:t xml:space="preserve">deverá incluir os respectivos orçamentos para sua execução.  </w:t>
      </w:r>
      <w:r w:rsidR="00C87643" w:rsidRPr="00820B88">
        <w:rPr>
          <w:rFonts w:ascii="Calibri" w:hAnsi="Calibri" w:cs="Arial"/>
          <w:bCs/>
          <w:sz w:val="22"/>
          <w:szCs w:val="22"/>
        </w:rPr>
        <w:t xml:space="preserve">Ainda, em sendo aprovada a proposta, </w:t>
      </w:r>
      <w:r w:rsidR="00820B88" w:rsidRPr="003730BF">
        <w:rPr>
          <w:rFonts w:ascii="Calibri" w:hAnsi="Calibri" w:cs="Arial"/>
          <w:bCs/>
          <w:sz w:val="22"/>
          <w:szCs w:val="22"/>
        </w:rPr>
        <w:t xml:space="preserve">se necessário </w:t>
      </w:r>
      <w:r w:rsidR="00C87643" w:rsidRPr="00820B88">
        <w:rPr>
          <w:rFonts w:ascii="Calibri" w:hAnsi="Calibri" w:cs="Arial"/>
          <w:bCs/>
          <w:sz w:val="22"/>
          <w:szCs w:val="22"/>
        </w:rPr>
        <w:t xml:space="preserve">o Instituto Alcoa </w:t>
      </w:r>
      <w:r w:rsidR="00DD75D6" w:rsidRPr="00820B88">
        <w:rPr>
          <w:rFonts w:ascii="Calibri" w:hAnsi="Calibri" w:cs="Arial"/>
          <w:bCs/>
          <w:sz w:val="22"/>
          <w:szCs w:val="22"/>
        </w:rPr>
        <w:t>concede</w:t>
      </w:r>
      <w:r w:rsidR="00C87643" w:rsidRPr="00820B88">
        <w:rPr>
          <w:rFonts w:ascii="Calibri" w:hAnsi="Calibri" w:cs="Arial"/>
          <w:bCs/>
          <w:sz w:val="22"/>
          <w:szCs w:val="22"/>
        </w:rPr>
        <w:t xml:space="preserve">rá </w:t>
      </w:r>
      <w:r w:rsidR="00DD75D6" w:rsidRPr="00820B88">
        <w:rPr>
          <w:rFonts w:ascii="Calibri" w:hAnsi="Calibri" w:cs="Arial"/>
          <w:bCs/>
          <w:sz w:val="22"/>
          <w:szCs w:val="22"/>
        </w:rPr>
        <w:t>à organização</w:t>
      </w:r>
      <w:r w:rsidR="00DD75D6" w:rsidRPr="00DD75D6">
        <w:rPr>
          <w:rFonts w:ascii="Calibri" w:hAnsi="Calibri" w:cs="Arial"/>
          <w:bCs/>
          <w:sz w:val="22"/>
          <w:szCs w:val="22"/>
        </w:rPr>
        <w:t xml:space="preserve"> prazo adicional para implementá-la, ficando a </w:t>
      </w:r>
      <w:r w:rsidR="00DD75D6">
        <w:rPr>
          <w:rFonts w:ascii="Calibri" w:hAnsi="Calibri" w:cs="Arial"/>
          <w:bCs/>
          <w:sz w:val="22"/>
          <w:szCs w:val="22"/>
        </w:rPr>
        <w:t>organização</w:t>
      </w:r>
      <w:r w:rsidR="00DD75D6" w:rsidRPr="00DD75D6">
        <w:rPr>
          <w:rFonts w:ascii="Calibri" w:hAnsi="Calibri" w:cs="Arial"/>
          <w:bCs/>
          <w:sz w:val="22"/>
          <w:szCs w:val="22"/>
        </w:rPr>
        <w:t xml:space="preserve"> sujeita ao cumprimento de todas as condições aplicáveis ao projeto cuja execução originou a sobra de verbas.</w:t>
      </w:r>
    </w:p>
    <w:sectPr w:rsidR="00F34416" w:rsidSect="00723C74">
      <w:headerReference w:type="default" r:id="rId14"/>
      <w:footerReference w:type="default" r:id="rId15"/>
      <w:pgSz w:w="11907" w:h="16840" w:code="9"/>
      <w:pgMar w:top="1411" w:right="1138" w:bottom="1138" w:left="1138"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4C27" w14:textId="77777777" w:rsidR="000768CB" w:rsidRDefault="000768CB" w:rsidP="00D302AF">
      <w:r>
        <w:separator/>
      </w:r>
    </w:p>
  </w:endnote>
  <w:endnote w:type="continuationSeparator" w:id="0">
    <w:p w14:paraId="0B4829AF" w14:textId="77777777" w:rsidR="000768CB" w:rsidRDefault="000768CB" w:rsidP="00D3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63BA" w14:textId="77777777" w:rsidR="00161BDF" w:rsidRDefault="00161BDF" w:rsidP="00B5514E">
    <w:pPr>
      <w:pStyle w:val="Footer"/>
      <w:ind w:left="-851"/>
    </w:pPr>
  </w:p>
  <w:p w14:paraId="015FACBE" w14:textId="77777777" w:rsidR="00161BDF" w:rsidRPr="00946C97" w:rsidRDefault="00B50563" w:rsidP="00946C97">
    <w:pPr>
      <w:pStyle w:val="Footer"/>
      <w:jc w:val="right"/>
      <w:rPr>
        <w:rFonts w:ascii="Calibri" w:hAnsi="Calibri" w:cs="Calibri"/>
        <w:sz w:val="22"/>
      </w:rPr>
    </w:pPr>
    <w:r w:rsidRPr="00946C97">
      <w:rPr>
        <w:rFonts w:ascii="Calibri" w:hAnsi="Calibri" w:cs="Calibri"/>
        <w:sz w:val="22"/>
      </w:rPr>
      <w:fldChar w:fldCharType="begin"/>
    </w:r>
    <w:r w:rsidR="00161BDF" w:rsidRPr="00946C97">
      <w:rPr>
        <w:rFonts w:ascii="Calibri" w:hAnsi="Calibri" w:cs="Calibri"/>
        <w:sz w:val="22"/>
      </w:rPr>
      <w:instrText xml:space="preserve"> PAGE   \* MERGEFORMAT </w:instrText>
    </w:r>
    <w:r w:rsidRPr="00946C97">
      <w:rPr>
        <w:rFonts w:ascii="Calibri" w:hAnsi="Calibri" w:cs="Calibri"/>
        <w:sz w:val="22"/>
      </w:rPr>
      <w:fldChar w:fldCharType="separate"/>
    </w:r>
    <w:r w:rsidR="00C87643">
      <w:rPr>
        <w:rFonts w:ascii="Calibri" w:hAnsi="Calibri" w:cs="Calibri"/>
        <w:noProof/>
        <w:sz w:val="22"/>
      </w:rPr>
      <w:t>7</w:t>
    </w:r>
    <w:r w:rsidRPr="00946C97">
      <w:rPr>
        <w:rFonts w:ascii="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3B64" w14:textId="77777777" w:rsidR="000768CB" w:rsidRDefault="000768CB" w:rsidP="00D302AF">
      <w:r>
        <w:separator/>
      </w:r>
    </w:p>
  </w:footnote>
  <w:footnote w:type="continuationSeparator" w:id="0">
    <w:p w14:paraId="4C3DBDEF" w14:textId="77777777" w:rsidR="000768CB" w:rsidRDefault="000768CB" w:rsidP="00D3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17FE" w14:textId="404C6C57" w:rsidR="00161BDF" w:rsidRDefault="00327378" w:rsidP="00DE2DBB">
    <w:pPr>
      <w:pStyle w:val="Header"/>
      <w:ind w:left="-851"/>
    </w:pPr>
    <w:r>
      <w:rPr>
        <w:noProof/>
      </w:rPr>
      <w:pict w14:anchorId="50AE0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10;&#10;Description automatically generated with medium confidence" style="position:absolute;left:0;text-align:left;margin-left:.2pt;margin-top:-6pt;width:141.75pt;height:65.25pt;z-index:2;visibility:visible;mso-wrap-style:square;mso-position-horizontal-relative:text;mso-position-vertical-relative:text;mso-width-relative:page;mso-height-relative:page">
          <v:imagedata r:id="rId1" o:title="Logo&#10;&#10;Description automatically generated with medium confidence"/>
          <w10:wrap type="square"/>
        </v:shape>
      </w:pict>
    </w:r>
    <w:r w:rsidR="00DE2DBB">
      <w:rPr>
        <w:noProof/>
      </w:rPr>
      <w:pict w14:anchorId="7784D6FC">
        <v:shape id="Picture 3" o:spid="_x0000_s1025" type="#_x0000_t75" alt="A picture containing logo&#10;&#10;Description automatically generated" style="position:absolute;left:0;text-align:left;margin-left:351.75pt;margin-top:-9.9pt;width:130.2pt;height:77.0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2" o:title="A picture containing logo&#10;&#10;Description automatically generated"/>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4FD"/>
    <w:multiLevelType w:val="hybridMultilevel"/>
    <w:tmpl w:val="E7F41A3A"/>
    <w:lvl w:ilvl="0" w:tplc="C540D4F8">
      <w:start w:val="1"/>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1E60BDC"/>
    <w:multiLevelType w:val="hybridMultilevel"/>
    <w:tmpl w:val="40C2D2A4"/>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058D2E60"/>
    <w:multiLevelType w:val="hybridMultilevel"/>
    <w:tmpl w:val="BABC740C"/>
    <w:lvl w:ilvl="0" w:tplc="5AA24A9A">
      <w:start w:val="1"/>
      <w:numFmt w:val="bullet"/>
      <w:lvlText w:val=""/>
      <w:lvlJc w:val="left"/>
      <w:pPr>
        <w:ind w:left="1074" w:hanging="360"/>
      </w:pPr>
      <w:rPr>
        <w:rFonts w:ascii="Wingdings" w:hAnsi="Wingdings" w:hint="default"/>
        <w:color w:val="auto"/>
      </w:rPr>
    </w:lvl>
    <w:lvl w:ilvl="1" w:tplc="04160003">
      <w:start w:val="1"/>
      <w:numFmt w:val="bullet"/>
      <w:lvlText w:val="o"/>
      <w:lvlJc w:val="left"/>
      <w:pPr>
        <w:ind w:left="1794" w:hanging="360"/>
      </w:pPr>
      <w:rPr>
        <w:rFonts w:ascii="Courier New" w:hAnsi="Courier New" w:hint="default"/>
      </w:rPr>
    </w:lvl>
    <w:lvl w:ilvl="2" w:tplc="04160005">
      <w:start w:val="1"/>
      <w:numFmt w:val="bullet"/>
      <w:lvlText w:val=""/>
      <w:lvlJc w:val="left"/>
      <w:pPr>
        <w:ind w:left="2514" w:hanging="360"/>
      </w:pPr>
      <w:rPr>
        <w:rFonts w:ascii="Wingdings" w:hAnsi="Wingdings" w:hint="default"/>
      </w:rPr>
    </w:lvl>
    <w:lvl w:ilvl="3" w:tplc="04160001">
      <w:start w:val="1"/>
      <w:numFmt w:val="bullet"/>
      <w:lvlText w:val=""/>
      <w:lvlJc w:val="left"/>
      <w:pPr>
        <w:ind w:left="3234" w:hanging="360"/>
      </w:pPr>
      <w:rPr>
        <w:rFonts w:ascii="Symbol" w:hAnsi="Symbol" w:hint="default"/>
      </w:rPr>
    </w:lvl>
    <w:lvl w:ilvl="4" w:tplc="04160003" w:tentative="1">
      <w:start w:val="1"/>
      <w:numFmt w:val="bullet"/>
      <w:lvlText w:val="o"/>
      <w:lvlJc w:val="left"/>
      <w:pPr>
        <w:ind w:left="3954" w:hanging="360"/>
      </w:pPr>
      <w:rPr>
        <w:rFonts w:ascii="Courier New" w:hAnsi="Courier New" w:hint="default"/>
      </w:rPr>
    </w:lvl>
    <w:lvl w:ilvl="5" w:tplc="04160005" w:tentative="1">
      <w:start w:val="1"/>
      <w:numFmt w:val="bullet"/>
      <w:lvlText w:val=""/>
      <w:lvlJc w:val="left"/>
      <w:pPr>
        <w:ind w:left="4674" w:hanging="360"/>
      </w:pPr>
      <w:rPr>
        <w:rFonts w:ascii="Wingdings" w:hAnsi="Wingdings" w:hint="default"/>
      </w:rPr>
    </w:lvl>
    <w:lvl w:ilvl="6" w:tplc="04160001" w:tentative="1">
      <w:start w:val="1"/>
      <w:numFmt w:val="bullet"/>
      <w:lvlText w:val=""/>
      <w:lvlJc w:val="left"/>
      <w:pPr>
        <w:ind w:left="5394" w:hanging="360"/>
      </w:pPr>
      <w:rPr>
        <w:rFonts w:ascii="Symbol" w:hAnsi="Symbol" w:hint="default"/>
      </w:rPr>
    </w:lvl>
    <w:lvl w:ilvl="7" w:tplc="04160003" w:tentative="1">
      <w:start w:val="1"/>
      <w:numFmt w:val="bullet"/>
      <w:lvlText w:val="o"/>
      <w:lvlJc w:val="left"/>
      <w:pPr>
        <w:ind w:left="6114" w:hanging="360"/>
      </w:pPr>
      <w:rPr>
        <w:rFonts w:ascii="Courier New" w:hAnsi="Courier New" w:hint="default"/>
      </w:rPr>
    </w:lvl>
    <w:lvl w:ilvl="8" w:tplc="04160005" w:tentative="1">
      <w:start w:val="1"/>
      <w:numFmt w:val="bullet"/>
      <w:lvlText w:val=""/>
      <w:lvlJc w:val="left"/>
      <w:pPr>
        <w:ind w:left="6834" w:hanging="360"/>
      </w:pPr>
      <w:rPr>
        <w:rFonts w:ascii="Wingdings" w:hAnsi="Wingdings" w:hint="default"/>
      </w:rPr>
    </w:lvl>
  </w:abstractNum>
  <w:abstractNum w:abstractNumId="3" w15:restartNumberingAfterBreak="0">
    <w:nsid w:val="13DE54EF"/>
    <w:multiLevelType w:val="hybridMultilevel"/>
    <w:tmpl w:val="1C66F5AE"/>
    <w:lvl w:ilvl="0" w:tplc="5AA24A9A">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34043D"/>
    <w:multiLevelType w:val="hybridMultilevel"/>
    <w:tmpl w:val="B2C47AE0"/>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1AEB7150"/>
    <w:multiLevelType w:val="hybridMultilevel"/>
    <w:tmpl w:val="9BFEFFA4"/>
    <w:lvl w:ilvl="0" w:tplc="5AA24A9A">
      <w:start w:val="1"/>
      <w:numFmt w:val="bullet"/>
      <w:lvlText w:val=""/>
      <w:lvlJc w:val="left"/>
      <w:pPr>
        <w:ind w:left="1724" w:hanging="360"/>
      </w:pPr>
      <w:rPr>
        <w:rFonts w:ascii="Wingdings" w:hAnsi="Wingdings" w:hint="default"/>
        <w:color w:val="auto"/>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6" w15:restartNumberingAfterBreak="0">
    <w:nsid w:val="1BB05D4E"/>
    <w:multiLevelType w:val="hybridMultilevel"/>
    <w:tmpl w:val="6178B4EE"/>
    <w:lvl w:ilvl="0" w:tplc="5AA24A9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F279C5"/>
    <w:multiLevelType w:val="hybridMultilevel"/>
    <w:tmpl w:val="962CA20C"/>
    <w:lvl w:ilvl="0" w:tplc="5AA24A9A">
      <w:start w:val="1"/>
      <w:numFmt w:val="bullet"/>
      <w:lvlText w:val=""/>
      <w:lvlJc w:val="left"/>
      <w:pPr>
        <w:ind w:left="1077" w:hanging="360"/>
      </w:pPr>
      <w:rPr>
        <w:rFonts w:ascii="Wingdings" w:hAnsi="Wingdings" w:hint="default"/>
        <w:color w:val="auto"/>
      </w:rPr>
    </w:lvl>
    <w:lvl w:ilvl="1" w:tplc="04160003">
      <w:start w:val="1"/>
      <w:numFmt w:val="bullet"/>
      <w:lvlText w:val="o"/>
      <w:lvlJc w:val="left"/>
      <w:pPr>
        <w:ind w:left="1797" w:hanging="360"/>
      </w:pPr>
      <w:rPr>
        <w:rFonts w:ascii="Courier New" w:hAnsi="Courier New" w:hint="default"/>
      </w:rPr>
    </w:lvl>
    <w:lvl w:ilvl="2" w:tplc="04160005">
      <w:start w:val="1"/>
      <w:numFmt w:val="bullet"/>
      <w:lvlText w:val=""/>
      <w:lvlJc w:val="left"/>
      <w:pPr>
        <w:ind w:left="2517" w:hanging="360"/>
      </w:pPr>
      <w:rPr>
        <w:rFonts w:ascii="Wingdings" w:hAnsi="Wingdings" w:hint="default"/>
      </w:rPr>
    </w:lvl>
    <w:lvl w:ilvl="3" w:tplc="0416000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8" w15:restartNumberingAfterBreak="0">
    <w:nsid w:val="1E0A0D8D"/>
    <w:multiLevelType w:val="hybridMultilevel"/>
    <w:tmpl w:val="FDE01054"/>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1EE902E3"/>
    <w:multiLevelType w:val="hybridMultilevel"/>
    <w:tmpl w:val="C868F248"/>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15:restartNumberingAfterBreak="0">
    <w:nsid w:val="1F7C01FF"/>
    <w:multiLevelType w:val="hybridMultilevel"/>
    <w:tmpl w:val="60D8DB42"/>
    <w:lvl w:ilvl="0" w:tplc="5AA24A9A">
      <w:start w:val="1"/>
      <w:numFmt w:val="bullet"/>
      <w:lvlText w:val=""/>
      <w:lvlJc w:val="left"/>
      <w:pPr>
        <w:ind w:left="1068" w:hanging="360"/>
      </w:pPr>
      <w:rPr>
        <w:rFonts w:ascii="Wingdings" w:hAnsi="Wingdings"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1FDB3AD3"/>
    <w:multiLevelType w:val="hybridMultilevel"/>
    <w:tmpl w:val="DBEA352C"/>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15:restartNumberingAfterBreak="0">
    <w:nsid w:val="23524BC9"/>
    <w:multiLevelType w:val="hybridMultilevel"/>
    <w:tmpl w:val="31A4E898"/>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24936632"/>
    <w:multiLevelType w:val="hybridMultilevel"/>
    <w:tmpl w:val="181A113A"/>
    <w:lvl w:ilvl="0" w:tplc="61E897BE">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27BE63C1"/>
    <w:multiLevelType w:val="hybridMultilevel"/>
    <w:tmpl w:val="5B9845C2"/>
    <w:lvl w:ilvl="0" w:tplc="5AA24A9A">
      <w:start w:val="1"/>
      <w:numFmt w:val="bullet"/>
      <w:lvlText w:val=""/>
      <w:lvlJc w:val="left"/>
      <w:pPr>
        <w:ind w:left="1004" w:hanging="360"/>
      </w:pPr>
      <w:rPr>
        <w:rFonts w:ascii="Wingdings" w:hAnsi="Wingdings" w:hint="default"/>
        <w:color w:val="auto"/>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15:restartNumberingAfterBreak="0">
    <w:nsid w:val="2863250C"/>
    <w:multiLevelType w:val="hybridMultilevel"/>
    <w:tmpl w:val="F26C9996"/>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6" w15:restartNumberingAfterBreak="0">
    <w:nsid w:val="2BCB46E7"/>
    <w:multiLevelType w:val="hybridMultilevel"/>
    <w:tmpl w:val="8430C686"/>
    <w:lvl w:ilvl="0" w:tplc="5AA24A9A">
      <w:start w:val="1"/>
      <w:numFmt w:val="bullet"/>
      <w:lvlText w:val=""/>
      <w:lvlJc w:val="left"/>
      <w:pPr>
        <w:ind w:left="717" w:hanging="360"/>
      </w:pPr>
      <w:rPr>
        <w:rFonts w:ascii="Wingdings" w:hAnsi="Wingdings" w:hint="default"/>
        <w:color w:val="auto"/>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17" w15:restartNumberingAfterBreak="0">
    <w:nsid w:val="300F77A4"/>
    <w:multiLevelType w:val="hybridMultilevel"/>
    <w:tmpl w:val="5B7ACC72"/>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15:restartNumberingAfterBreak="0">
    <w:nsid w:val="30A90776"/>
    <w:multiLevelType w:val="hybridMultilevel"/>
    <w:tmpl w:val="B1D26384"/>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9" w15:restartNumberingAfterBreak="0">
    <w:nsid w:val="30E61CF4"/>
    <w:multiLevelType w:val="hybridMultilevel"/>
    <w:tmpl w:val="DF82FC92"/>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15:restartNumberingAfterBreak="0">
    <w:nsid w:val="33C65DD9"/>
    <w:multiLevelType w:val="hybridMultilevel"/>
    <w:tmpl w:val="50B0E0B2"/>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1" w15:restartNumberingAfterBreak="0">
    <w:nsid w:val="35540506"/>
    <w:multiLevelType w:val="hybridMultilevel"/>
    <w:tmpl w:val="35903B7E"/>
    <w:lvl w:ilvl="0" w:tplc="0416000B">
      <w:start w:val="1"/>
      <w:numFmt w:val="bullet"/>
      <w:lvlText w:val=""/>
      <w:lvlJc w:val="left"/>
      <w:pPr>
        <w:ind w:left="720" w:hanging="360"/>
      </w:pPr>
      <w:rPr>
        <w:rFonts w:ascii="Wingdings" w:hAnsi="Wingdings" w:hint="default"/>
      </w:rPr>
    </w:lvl>
    <w:lvl w:ilvl="1" w:tplc="CF163886">
      <w:numFmt w:val="bullet"/>
      <w:lvlText w:val="•"/>
      <w:lvlJc w:val="left"/>
      <w:pPr>
        <w:ind w:left="1440" w:hanging="360"/>
      </w:pPr>
      <w:rPr>
        <w:rFonts w:ascii="Calibri" w:eastAsia="Calibri"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57623B2"/>
    <w:multiLevelType w:val="hybridMultilevel"/>
    <w:tmpl w:val="3BDE3428"/>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3" w15:restartNumberingAfterBreak="0">
    <w:nsid w:val="35A36C0E"/>
    <w:multiLevelType w:val="hybridMultilevel"/>
    <w:tmpl w:val="2ADE0734"/>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4" w15:restartNumberingAfterBreak="0">
    <w:nsid w:val="3D4B1B25"/>
    <w:multiLevelType w:val="hybridMultilevel"/>
    <w:tmpl w:val="0D96BA04"/>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5" w15:restartNumberingAfterBreak="0">
    <w:nsid w:val="42F44A29"/>
    <w:multiLevelType w:val="hybridMultilevel"/>
    <w:tmpl w:val="7CAC5F34"/>
    <w:lvl w:ilvl="0" w:tplc="51E051D0">
      <w:start w:val="1"/>
      <w:numFmt w:val="lowerLetter"/>
      <w:lvlText w:val="%1."/>
      <w:lvlJc w:val="left"/>
      <w:pPr>
        <w:ind w:left="513" w:hanging="360"/>
      </w:pPr>
      <w:rPr>
        <w:rFonts w:hint="default"/>
      </w:rPr>
    </w:lvl>
    <w:lvl w:ilvl="1" w:tplc="04160019" w:tentative="1">
      <w:start w:val="1"/>
      <w:numFmt w:val="lowerLetter"/>
      <w:lvlText w:val="%2."/>
      <w:lvlJc w:val="left"/>
      <w:pPr>
        <w:ind w:left="1233" w:hanging="360"/>
      </w:pPr>
    </w:lvl>
    <w:lvl w:ilvl="2" w:tplc="0416001B" w:tentative="1">
      <w:start w:val="1"/>
      <w:numFmt w:val="lowerRoman"/>
      <w:lvlText w:val="%3."/>
      <w:lvlJc w:val="right"/>
      <w:pPr>
        <w:ind w:left="1953" w:hanging="180"/>
      </w:pPr>
    </w:lvl>
    <w:lvl w:ilvl="3" w:tplc="0416000F" w:tentative="1">
      <w:start w:val="1"/>
      <w:numFmt w:val="decimal"/>
      <w:lvlText w:val="%4."/>
      <w:lvlJc w:val="left"/>
      <w:pPr>
        <w:ind w:left="2673" w:hanging="360"/>
      </w:pPr>
    </w:lvl>
    <w:lvl w:ilvl="4" w:tplc="04160019" w:tentative="1">
      <w:start w:val="1"/>
      <w:numFmt w:val="lowerLetter"/>
      <w:lvlText w:val="%5."/>
      <w:lvlJc w:val="left"/>
      <w:pPr>
        <w:ind w:left="3393" w:hanging="360"/>
      </w:pPr>
    </w:lvl>
    <w:lvl w:ilvl="5" w:tplc="0416001B" w:tentative="1">
      <w:start w:val="1"/>
      <w:numFmt w:val="lowerRoman"/>
      <w:lvlText w:val="%6."/>
      <w:lvlJc w:val="right"/>
      <w:pPr>
        <w:ind w:left="4113" w:hanging="180"/>
      </w:pPr>
    </w:lvl>
    <w:lvl w:ilvl="6" w:tplc="0416000F" w:tentative="1">
      <w:start w:val="1"/>
      <w:numFmt w:val="decimal"/>
      <w:lvlText w:val="%7."/>
      <w:lvlJc w:val="left"/>
      <w:pPr>
        <w:ind w:left="4833" w:hanging="360"/>
      </w:pPr>
    </w:lvl>
    <w:lvl w:ilvl="7" w:tplc="04160019" w:tentative="1">
      <w:start w:val="1"/>
      <w:numFmt w:val="lowerLetter"/>
      <w:lvlText w:val="%8."/>
      <w:lvlJc w:val="left"/>
      <w:pPr>
        <w:ind w:left="5553" w:hanging="360"/>
      </w:pPr>
    </w:lvl>
    <w:lvl w:ilvl="8" w:tplc="0416001B" w:tentative="1">
      <w:start w:val="1"/>
      <w:numFmt w:val="lowerRoman"/>
      <w:lvlText w:val="%9."/>
      <w:lvlJc w:val="right"/>
      <w:pPr>
        <w:ind w:left="6273" w:hanging="180"/>
      </w:pPr>
    </w:lvl>
  </w:abstractNum>
  <w:abstractNum w:abstractNumId="26" w15:restartNumberingAfterBreak="0">
    <w:nsid w:val="4AFD0C36"/>
    <w:multiLevelType w:val="hybridMultilevel"/>
    <w:tmpl w:val="2EA4A696"/>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7" w15:restartNumberingAfterBreak="0">
    <w:nsid w:val="4F6E735C"/>
    <w:multiLevelType w:val="hybridMultilevel"/>
    <w:tmpl w:val="DA883BFC"/>
    <w:lvl w:ilvl="0" w:tplc="5AA24A9A">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8C70157"/>
    <w:multiLevelType w:val="hybridMultilevel"/>
    <w:tmpl w:val="2304BB94"/>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9" w15:restartNumberingAfterBreak="0">
    <w:nsid w:val="5BBF7F37"/>
    <w:multiLevelType w:val="hybridMultilevel"/>
    <w:tmpl w:val="6742B1DE"/>
    <w:lvl w:ilvl="0" w:tplc="5AA24A9A">
      <w:start w:val="1"/>
      <w:numFmt w:val="bullet"/>
      <w:lvlText w:val=""/>
      <w:lvlJc w:val="left"/>
      <w:pPr>
        <w:ind w:left="360" w:hanging="360"/>
      </w:pPr>
      <w:rPr>
        <w:rFonts w:ascii="Wingdings" w:hAnsi="Wingdings"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60CE0033"/>
    <w:multiLevelType w:val="hybridMultilevel"/>
    <w:tmpl w:val="88523BDC"/>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1" w15:restartNumberingAfterBreak="0">
    <w:nsid w:val="671F574C"/>
    <w:multiLevelType w:val="hybridMultilevel"/>
    <w:tmpl w:val="AD16DAEC"/>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2" w15:restartNumberingAfterBreak="0">
    <w:nsid w:val="6BC53A59"/>
    <w:multiLevelType w:val="hybridMultilevel"/>
    <w:tmpl w:val="3E0A5ACA"/>
    <w:lvl w:ilvl="0" w:tplc="5AA24A9A">
      <w:start w:val="1"/>
      <w:numFmt w:val="bullet"/>
      <w:lvlText w:val=""/>
      <w:lvlJc w:val="left"/>
      <w:pPr>
        <w:ind w:left="436" w:hanging="360"/>
      </w:pPr>
      <w:rPr>
        <w:rFonts w:ascii="Wingdings" w:hAnsi="Wingdings" w:hint="default"/>
        <w:color w:val="auto"/>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33" w15:restartNumberingAfterBreak="0">
    <w:nsid w:val="6BE748A7"/>
    <w:multiLevelType w:val="hybridMultilevel"/>
    <w:tmpl w:val="F3E41A1E"/>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15:restartNumberingAfterBreak="0">
    <w:nsid w:val="724C1952"/>
    <w:multiLevelType w:val="hybridMultilevel"/>
    <w:tmpl w:val="F3849554"/>
    <w:lvl w:ilvl="0" w:tplc="67E8CE0C">
      <w:start w:val="1"/>
      <w:numFmt w:val="decimal"/>
      <w:lvlText w:val="%1."/>
      <w:lvlJc w:val="left"/>
      <w:pPr>
        <w:ind w:left="-207" w:hanging="360"/>
      </w:pPr>
      <w:rPr>
        <w:rFonts w:hint="default"/>
        <w:b w:val="0"/>
        <w:color w:val="000000"/>
      </w:rPr>
    </w:lvl>
    <w:lvl w:ilvl="1" w:tplc="51E051D0">
      <w:start w:val="1"/>
      <w:numFmt w:val="lowerLetter"/>
      <w:lvlText w:val="%2."/>
      <w:lvlJc w:val="left"/>
      <w:pPr>
        <w:ind w:left="513" w:hanging="360"/>
      </w:pPr>
      <w:rPr>
        <w:rFonts w:hint="default"/>
      </w:r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5" w15:restartNumberingAfterBreak="0">
    <w:nsid w:val="7B2F0E25"/>
    <w:multiLevelType w:val="hybridMultilevel"/>
    <w:tmpl w:val="B2AE29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8D34F6"/>
    <w:multiLevelType w:val="hybridMultilevel"/>
    <w:tmpl w:val="E50A38A6"/>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15:restartNumberingAfterBreak="0">
    <w:nsid w:val="7E125D52"/>
    <w:multiLevelType w:val="hybridMultilevel"/>
    <w:tmpl w:val="D1483E44"/>
    <w:lvl w:ilvl="0" w:tplc="5AA24A9A">
      <w:start w:val="1"/>
      <w:numFmt w:val="bullet"/>
      <w:lvlText w:val=""/>
      <w:lvlJc w:val="left"/>
      <w:pPr>
        <w:ind w:left="717" w:hanging="360"/>
      </w:pPr>
      <w:rPr>
        <w:rFonts w:ascii="Wingdings" w:hAnsi="Wingdings" w:hint="default"/>
        <w:color w:val="auto"/>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38" w15:restartNumberingAfterBreak="0">
    <w:nsid w:val="7F703CED"/>
    <w:multiLevelType w:val="hybridMultilevel"/>
    <w:tmpl w:val="FE744DB0"/>
    <w:lvl w:ilvl="0" w:tplc="5AA24A9A">
      <w:start w:val="1"/>
      <w:numFmt w:val="bullet"/>
      <w:lvlText w:val=""/>
      <w:lvlJc w:val="left"/>
      <w:pPr>
        <w:ind w:left="1004" w:hanging="360"/>
      </w:pPr>
      <w:rPr>
        <w:rFonts w:ascii="Wingdings" w:hAnsi="Wingdings"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16cid:durableId="2127775250">
    <w:abstractNumId w:val="0"/>
  </w:num>
  <w:num w:numId="2" w16cid:durableId="905261118">
    <w:abstractNumId w:val="34"/>
  </w:num>
  <w:num w:numId="3" w16cid:durableId="251354958">
    <w:abstractNumId w:val="21"/>
  </w:num>
  <w:num w:numId="4" w16cid:durableId="1936133389">
    <w:abstractNumId w:val="27"/>
  </w:num>
  <w:num w:numId="5" w16cid:durableId="1378163510">
    <w:abstractNumId w:val="13"/>
  </w:num>
  <w:num w:numId="6" w16cid:durableId="50424987">
    <w:abstractNumId w:val="7"/>
  </w:num>
  <w:num w:numId="7" w16cid:durableId="962224824">
    <w:abstractNumId w:val="2"/>
  </w:num>
  <w:num w:numId="8" w16cid:durableId="1918787044">
    <w:abstractNumId w:val="37"/>
  </w:num>
  <w:num w:numId="9" w16cid:durableId="2020618630">
    <w:abstractNumId w:val="16"/>
  </w:num>
  <w:num w:numId="10" w16cid:durableId="627050077">
    <w:abstractNumId w:val="3"/>
  </w:num>
  <w:num w:numId="11" w16cid:durableId="773598977">
    <w:abstractNumId w:val="25"/>
  </w:num>
  <w:num w:numId="12" w16cid:durableId="470095387">
    <w:abstractNumId w:val="10"/>
  </w:num>
  <w:num w:numId="13" w16cid:durableId="1340426774">
    <w:abstractNumId w:val="6"/>
  </w:num>
  <w:num w:numId="14" w16cid:durableId="173694327">
    <w:abstractNumId w:val="32"/>
  </w:num>
  <w:num w:numId="15" w16cid:durableId="1018653614">
    <w:abstractNumId w:val="29"/>
  </w:num>
  <w:num w:numId="16" w16cid:durableId="546600770">
    <w:abstractNumId w:val="5"/>
  </w:num>
  <w:num w:numId="17" w16cid:durableId="103431213">
    <w:abstractNumId w:val="18"/>
  </w:num>
  <w:num w:numId="18" w16cid:durableId="301690731">
    <w:abstractNumId w:val="20"/>
  </w:num>
  <w:num w:numId="19" w16cid:durableId="1802379460">
    <w:abstractNumId w:val="38"/>
  </w:num>
  <w:num w:numId="20" w16cid:durableId="1275790714">
    <w:abstractNumId w:val="22"/>
  </w:num>
  <w:num w:numId="21" w16cid:durableId="1089079353">
    <w:abstractNumId w:val="17"/>
  </w:num>
  <w:num w:numId="22" w16cid:durableId="2102484998">
    <w:abstractNumId w:val="4"/>
  </w:num>
  <w:num w:numId="23" w16cid:durableId="21178172">
    <w:abstractNumId w:val="30"/>
  </w:num>
  <w:num w:numId="24" w16cid:durableId="2048411569">
    <w:abstractNumId w:val="12"/>
  </w:num>
  <w:num w:numId="25" w16cid:durableId="395665778">
    <w:abstractNumId w:val="26"/>
  </w:num>
  <w:num w:numId="26" w16cid:durableId="180704269">
    <w:abstractNumId w:val="19"/>
  </w:num>
  <w:num w:numId="27" w16cid:durableId="2027977964">
    <w:abstractNumId w:val="8"/>
  </w:num>
  <w:num w:numId="28" w16cid:durableId="739865547">
    <w:abstractNumId w:val="24"/>
  </w:num>
  <w:num w:numId="29" w16cid:durableId="1841702068">
    <w:abstractNumId w:val="36"/>
  </w:num>
  <w:num w:numId="30" w16cid:durableId="67729088">
    <w:abstractNumId w:val="11"/>
  </w:num>
  <w:num w:numId="31" w16cid:durableId="583298012">
    <w:abstractNumId w:val="15"/>
  </w:num>
  <w:num w:numId="32" w16cid:durableId="759837700">
    <w:abstractNumId w:val="1"/>
  </w:num>
  <w:num w:numId="33" w16cid:durableId="1362976876">
    <w:abstractNumId w:val="31"/>
  </w:num>
  <w:num w:numId="34" w16cid:durableId="607665671">
    <w:abstractNumId w:val="28"/>
  </w:num>
  <w:num w:numId="35" w16cid:durableId="1744179593">
    <w:abstractNumId w:val="33"/>
  </w:num>
  <w:num w:numId="36" w16cid:durableId="1640113944">
    <w:abstractNumId w:val="9"/>
  </w:num>
  <w:num w:numId="37" w16cid:durableId="956717986">
    <w:abstractNumId w:val="14"/>
  </w:num>
  <w:num w:numId="38" w16cid:durableId="988093628">
    <w:abstractNumId w:val="23"/>
  </w:num>
  <w:num w:numId="39" w16cid:durableId="1183015023">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2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2AF"/>
    <w:rsid w:val="000023A9"/>
    <w:rsid w:val="000177B5"/>
    <w:rsid w:val="00023FF5"/>
    <w:rsid w:val="000367EA"/>
    <w:rsid w:val="000368DE"/>
    <w:rsid w:val="000375DA"/>
    <w:rsid w:val="00046774"/>
    <w:rsid w:val="00047CC0"/>
    <w:rsid w:val="000654E2"/>
    <w:rsid w:val="000768CB"/>
    <w:rsid w:val="00091C70"/>
    <w:rsid w:val="000A32AD"/>
    <w:rsid w:val="000A43E1"/>
    <w:rsid w:val="000B1558"/>
    <w:rsid w:val="000B3863"/>
    <w:rsid w:val="000B7E69"/>
    <w:rsid w:val="000C087B"/>
    <w:rsid w:val="000E22CE"/>
    <w:rsid w:val="000E2A77"/>
    <w:rsid w:val="000E3C2C"/>
    <w:rsid w:val="000E4B5B"/>
    <w:rsid w:val="00100447"/>
    <w:rsid w:val="00133CEC"/>
    <w:rsid w:val="0013542A"/>
    <w:rsid w:val="00161BDF"/>
    <w:rsid w:val="00166BFC"/>
    <w:rsid w:val="00166ED9"/>
    <w:rsid w:val="00184C17"/>
    <w:rsid w:val="00184DC5"/>
    <w:rsid w:val="001850DC"/>
    <w:rsid w:val="001923AA"/>
    <w:rsid w:val="001B472A"/>
    <w:rsid w:val="001C07D1"/>
    <w:rsid w:val="001C1896"/>
    <w:rsid w:val="001C750A"/>
    <w:rsid w:val="001D125A"/>
    <w:rsid w:val="001E11CB"/>
    <w:rsid w:val="001E4BCA"/>
    <w:rsid w:val="00206EBD"/>
    <w:rsid w:val="0020782D"/>
    <w:rsid w:val="002103A5"/>
    <w:rsid w:val="00210683"/>
    <w:rsid w:val="0021183E"/>
    <w:rsid w:val="00212E8E"/>
    <w:rsid w:val="002222EA"/>
    <w:rsid w:val="00226B8F"/>
    <w:rsid w:val="00230DB1"/>
    <w:rsid w:val="002324CD"/>
    <w:rsid w:val="00232FA8"/>
    <w:rsid w:val="00240BAC"/>
    <w:rsid w:val="002504D2"/>
    <w:rsid w:val="00252076"/>
    <w:rsid w:val="00267285"/>
    <w:rsid w:val="00273C8E"/>
    <w:rsid w:val="00290FE1"/>
    <w:rsid w:val="00292A99"/>
    <w:rsid w:val="002B0334"/>
    <w:rsid w:val="002B595F"/>
    <w:rsid w:val="002D266D"/>
    <w:rsid w:val="002E66B4"/>
    <w:rsid w:val="002F24F6"/>
    <w:rsid w:val="002F3D7F"/>
    <w:rsid w:val="002F42E9"/>
    <w:rsid w:val="002F4D44"/>
    <w:rsid w:val="002F788A"/>
    <w:rsid w:val="00300B00"/>
    <w:rsid w:val="0030420C"/>
    <w:rsid w:val="003051EE"/>
    <w:rsid w:val="003062FF"/>
    <w:rsid w:val="003251A5"/>
    <w:rsid w:val="00327378"/>
    <w:rsid w:val="003330D4"/>
    <w:rsid w:val="00341BCF"/>
    <w:rsid w:val="003513AE"/>
    <w:rsid w:val="00361F9D"/>
    <w:rsid w:val="00366298"/>
    <w:rsid w:val="00367B18"/>
    <w:rsid w:val="003730BF"/>
    <w:rsid w:val="0037481C"/>
    <w:rsid w:val="00383431"/>
    <w:rsid w:val="00386673"/>
    <w:rsid w:val="003878C1"/>
    <w:rsid w:val="003B0485"/>
    <w:rsid w:val="003B2B73"/>
    <w:rsid w:val="003C0159"/>
    <w:rsid w:val="003C253D"/>
    <w:rsid w:val="003C4A7F"/>
    <w:rsid w:val="003C4CCB"/>
    <w:rsid w:val="003C75B7"/>
    <w:rsid w:val="003D177A"/>
    <w:rsid w:val="003D3F04"/>
    <w:rsid w:val="003E5965"/>
    <w:rsid w:val="003E701A"/>
    <w:rsid w:val="003E7FD9"/>
    <w:rsid w:val="003F14EC"/>
    <w:rsid w:val="00414EC3"/>
    <w:rsid w:val="0041623C"/>
    <w:rsid w:val="00417D59"/>
    <w:rsid w:val="00420BCA"/>
    <w:rsid w:val="00433D56"/>
    <w:rsid w:val="0044124F"/>
    <w:rsid w:val="0045080B"/>
    <w:rsid w:val="00461824"/>
    <w:rsid w:val="0048086C"/>
    <w:rsid w:val="004A2191"/>
    <w:rsid w:val="004B2107"/>
    <w:rsid w:val="004B2AB1"/>
    <w:rsid w:val="004C2A78"/>
    <w:rsid w:val="004C3AB6"/>
    <w:rsid w:val="004E489B"/>
    <w:rsid w:val="00501FF3"/>
    <w:rsid w:val="00513786"/>
    <w:rsid w:val="005258BF"/>
    <w:rsid w:val="005304D9"/>
    <w:rsid w:val="00531BD3"/>
    <w:rsid w:val="005622EE"/>
    <w:rsid w:val="0056745F"/>
    <w:rsid w:val="00570495"/>
    <w:rsid w:val="005733DC"/>
    <w:rsid w:val="00573B89"/>
    <w:rsid w:val="00576F2A"/>
    <w:rsid w:val="00577E23"/>
    <w:rsid w:val="005854AF"/>
    <w:rsid w:val="00596E11"/>
    <w:rsid w:val="005D22FA"/>
    <w:rsid w:val="005E3094"/>
    <w:rsid w:val="005F705C"/>
    <w:rsid w:val="005F7070"/>
    <w:rsid w:val="00635CBE"/>
    <w:rsid w:val="006443B3"/>
    <w:rsid w:val="006502B3"/>
    <w:rsid w:val="00676F60"/>
    <w:rsid w:val="00677785"/>
    <w:rsid w:val="00694E97"/>
    <w:rsid w:val="00697251"/>
    <w:rsid w:val="006A28A2"/>
    <w:rsid w:val="006C4E65"/>
    <w:rsid w:val="006D3D29"/>
    <w:rsid w:val="006F229B"/>
    <w:rsid w:val="006F3D84"/>
    <w:rsid w:val="006F5121"/>
    <w:rsid w:val="00712E09"/>
    <w:rsid w:val="0071423D"/>
    <w:rsid w:val="0071631B"/>
    <w:rsid w:val="007172A2"/>
    <w:rsid w:val="00722A24"/>
    <w:rsid w:val="00723727"/>
    <w:rsid w:val="00723C74"/>
    <w:rsid w:val="00730B31"/>
    <w:rsid w:val="00735D01"/>
    <w:rsid w:val="00736A90"/>
    <w:rsid w:val="00740FCD"/>
    <w:rsid w:val="007423C6"/>
    <w:rsid w:val="00743267"/>
    <w:rsid w:val="0074477E"/>
    <w:rsid w:val="0075778A"/>
    <w:rsid w:val="00773C35"/>
    <w:rsid w:val="007831D8"/>
    <w:rsid w:val="00787EDD"/>
    <w:rsid w:val="007976CA"/>
    <w:rsid w:val="007A6967"/>
    <w:rsid w:val="007B4119"/>
    <w:rsid w:val="007C5409"/>
    <w:rsid w:val="007D2E1F"/>
    <w:rsid w:val="007E5B6F"/>
    <w:rsid w:val="007F0D2D"/>
    <w:rsid w:val="007F684D"/>
    <w:rsid w:val="007F745C"/>
    <w:rsid w:val="00801877"/>
    <w:rsid w:val="00813A3C"/>
    <w:rsid w:val="00816091"/>
    <w:rsid w:val="00817C80"/>
    <w:rsid w:val="00820B88"/>
    <w:rsid w:val="00822E39"/>
    <w:rsid w:val="00825C08"/>
    <w:rsid w:val="0083020A"/>
    <w:rsid w:val="008503F0"/>
    <w:rsid w:val="00865AE5"/>
    <w:rsid w:val="00874CF2"/>
    <w:rsid w:val="00884CAF"/>
    <w:rsid w:val="00891241"/>
    <w:rsid w:val="008914AD"/>
    <w:rsid w:val="00894D3F"/>
    <w:rsid w:val="008B0134"/>
    <w:rsid w:val="008B1188"/>
    <w:rsid w:val="008B226F"/>
    <w:rsid w:val="008B64EF"/>
    <w:rsid w:val="008C36A1"/>
    <w:rsid w:val="008C3D43"/>
    <w:rsid w:val="008C7EA0"/>
    <w:rsid w:val="008D201F"/>
    <w:rsid w:val="008D270A"/>
    <w:rsid w:val="008D3FE7"/>
    <w:rsid w:val="008D57B6"/>
    <w:rsid w:val="008E4310"/>
    <w:rsid w:val="008E5CD9"/>
    <w:rsid w:val="008E7CBC"/>
    <w:rsid w:val="008F357C"/>
    <w:rsid w:val="008F6E78"/>
    <w:rsid w:val="00900581"/>
    <w:rsid w:val="00932E58"/>
    <w:rsid w:val="00942961"/>
    <w:rsid w:val="00946C97"/>
    <w:rsid w:val="00950429"/>
    <w:rsid w:val="00995275"/>
    <w:rsid w:val="009958C8"/>
    <w:rsid w:val="009A2071"/>
    <w:rsid w:val="009A2DF1"/>
    <w:rsid w:val="009B112E"/>
    <w:rsid w:val="009B453A"/>
    <w:rsid w:val="009C4769"/>
    <w:rsid w:val="009C7490"/>
    <w:rsid w:val="009D0CCC"/>
    <w:rsid w:val="009D1010"/>
    <w:rsid w:val="009D3808"/>
    <w:rsid w:val="009D4A45"/>
    <w:rsid w:val="009D5E89"/>
    <w:rsid w:val="009E5C26"/>
    <w:rsid w:val="009E6F12"/>
    <w:rsid w:val="009F0925"/>
    <w:rsid w:val="009F7AF4"/>
    <w:rsid w:val="00A010A1"/>
    <w:rsid w:val="00A02562"/>
    <w:rsid w:val="00A0304D"/>
    <w:rsid w:val="00A04D4D"/>
    <w:rsid w:val="00A05216"/>
    <w:rsid w:val="00A318B5"/>
    <w:rsid w:val="00A319C5"/>
    <w:rsid w:val="00A3457E"/>
    <w:rsid w:val="00A348F9"/>
    <w:rsid w:val="00A82840"/>
    <w:rsid w:val="00A879C7"/>
    <w:rsid w:val="00A9257E"/>
    <w:rsid w:val="00A96700"/>
    <w:rsid w:val="00A9796E"/>
    <w:rsid w:val="00AB3E5C"/>
    <w:rsid w:val="00AC458E"/>
    <w:rsid w:val="00AD4FE6"/>
    <w:rsid w:val="00AD5A39"/>
    <w:rsid w:val="00AE4814"/>
    <w:rsid w:val="00B02159"/>
    <w:rsid w:val="00B02881"/>
    <w:rsid w:val="00B0456C"/>
    <w:rsid w:val="00B10125"/>
    <w:rsid w:val="00B16012"/>
    <w:rsid w:val="00B1623D"/>
    <w:rsid w:val="00B23AB5"/>
    <w:rsid w:val="00B24107"/>
    <w:rsid w:val="00B43AD8"/>
    <w:rsid w:val="00B449CC"/>
    <w:rsid w:val="00B50563"/>
    <w:rsid w:val="00B54858"/>
    <w:rsid w:val="00B5514E"/>
    <w:rsid w:val="00B608AB"/>
    <w:rsid w:val="00B618C5"/>
    <w:rsid w:val="00B65FF8"/>
    <w:rsid w:val="00B71099"/>
    <w:rsid w:val="00B73AF7"/>
    <w:rsid w:val="00B81A36"/>
    <w:rsid w:val="00B81FBD"/>
    <w:rsid w:val="00B85FDF"/>
    <w:rsid w:val="00B97D52"/>
    <w:rsid w:val="00BA081D"/>
    <w:rsid w:val="00BA2185"/>
    <w:rsid w:val="00BA5FC9"/>
    <w:rsid w:val="00BB02CF"/>
    <w:rsid w:val="00BB4935"/>
    <w:rsid w:val="00BC1D20"/>
    <w:rsid w:val="00BD3DAB"/>
    <w:rsid w:val="00BD51E0"/>
    <w:rsid w:val="00BD7599"/>
    <w:rsid w:val="00BE5268"/>
    <w:rsid w:val="00C012FC"/>
    <w:rsid w:val="00C10D4E"/>
    <w:rsid w:val="00C2646C"/>
    <w:rsid w:val="00C348CE"/>
    <w:rsid w:val="00C369E9"/>
    <w:rsid w:val="00C36FF5"/>
    <w:rsid w:val="00C44960"/>
    <w:rsid w:val="00C5182B"/>
    <w:rsid w:val="00C85550"/>
    <w:rsid w:val="00C86326"/>
    <w:rsid w:val="00C87643"/>
    <w:rsid w:val="00C935FC"/>
    <w:rsid w:val="00CA1306"/>
    <w:rsid w:val="00CA2B84"/>
    <w:rsid w:val="00CA3405"/>
    <w:rsid w:val="00CA648A"/>
    <w:rsid w:val="00CB38B9"/>
    <w:rsid w:val="00CB5EC5"/>
    <w:rsid w:val="00CC2292"/>
    <w:rsid w:val="00CC3BC2"/>
    <w:rsid w:val="00CC485B"/>
    <w:rsid w:val="00CD5183"/>
    <w:rsid w:val="00CD5806"/>
    <w:rsid w:val="00CE0B1C"/>
    <w:rsid w:val="00CF597A"/>
    <w:rsid w:val="00CF75A3"/>
    <w:rsid w:val="00D05D0B"/>
    <w:rsid w:val="00D05FD0"/>
    <w:rsid w:val="00D1079E"/>
    <w:rsid w:val="00D12276"/>
    <w:rsid w:val="00D1684C"/>
    <w:rsid w:val="00D168F7"/>
    <w:rsid w:val="00D233F5"/>
    <w:rsid w:val="00D25709"/>
    <w:rsid w:val="00D25B6E"/>
    <w:rsid w:val="00D302AF"/>
    <w:rsid w:val="00D34C9B"/>
    <w:rsid w:val="00D35C9B"/>
    <w:rsid w:val="00D41C54"/>
    <w:rsid w:val="00D44B13"/>
    <w:rsid w:val="00D80AC1"/>
    <w:rsid w:val="00D81C42"/>
    <w:rsid w:val="00D82B06"/>
    <w:rsid w:val="00D911D6"/>
    <w:rsid w:val="00D93863"/>
    <w:rsid w:val="00D94B81"/>
    <w:rsid w:val="00DB1834"/>
    <w:rsid w:val="00DC4505"/>
    <w:rsid w:val="00DC681A"/>
    <w:rsid w:val="00DD75D6"/>
    <w:rsid w:val="00DE0DB2"/>
    <w:rsid w:val="00DE1578"/>
    <w:rsid w:val="00DE20A2"/>
    <w:rsid w:val="00DE2DBB"/>
    <w:rsid w:val="00DF048C"/>
    <w:rsid w:val="00DF4087"/>
    <w:rsid w:val="00DF4423"/>
    <w:rsid w:val="00E10DC6"/>
    <w:rsid w:val="00E168CA"/>
    <w:rsid w:val="00E21978"/>
    <w:rsid w:val="00E22534"/>
    <w:rsid w:val="00E24251"/>
    <w:rsid w:val="00E26312"/>
    <w:rsid w:val="00E31041"/>
    <w:rsid w:val="00E4687F"/>
    <w:rsid w:val="00E4760E"/>
    <w:rsid w:val="00E50995"/>
    <w:rsid w:val="00E55CB7"/>
    <w:rsid w:val="00E62217"/>
    <w:rsid w:val="00E62FDC"/>
    <w:rsid w:val="00E64937"/>
    <w:rsid w:val="00E81BFB"/>
    <w:rsid w:val="00E95D6A"/>
    <w:rsid w:val="00EA20ED"/>
    <w:rsid w:val="00EB4465"/>
    <w:rsid w:val="00EC1D71"/>
    <w:rsid w:val="00EC3D6E"/>
    <w:rsid w:val="00ED4C0C"/>
    <w:rsid w:val="00EE27D5"/>
    <w:rsid w:val="00EF782E"/>
    <w:rsid w:val="00F01FB3"/>
    <w:rsid w:val="00F023DF"/>
    <w:rsid w:val="00F038E9"/>
    <w:rsid w:val="00F05025"/>
    <w:rsid w:val="00F06932"/>
    <w:rsid w:val="00F1347E"/>
    <w:rsid w:val="00F13637"/>
    <w:rsid w:val="00F20EFE"/>
    <w:rsid w:val="00F33D1B"/>
    <w:rsid w:val="00F34416"/>
    <w:rsid w:val="00F41C26"/>
    <w:rsid w:val="00F43E0D"/>
    <w:rsid w:val="00F474D3"/>
    <w:rsid w:val="00F51C80"/>
    <w:rsid w:val="00F51D64"/>
    <w:rsid w:val="00F51DBF"/>
    <w:rsid w:val="00F529A0"/>
    <w:rsid w:val="00F61E18"/>
    <w:rsid w:val="00F70CAD"/>
    <w:rsid w:val="00F935F0"/>
    <w:rsid w:val="00F93B75"/>
    <w:rsid w:val="00F9563A"/>
    <w:rsid w:val="00FB563C"/>
    <w:rsid w:val="00FB7A23"/>
    <w:rsid w:val="00FC40A2"/>
    <w:rsid w:val="00FC69AA"/>
    <w:rsid w:val="00FF51FC"/>
    <w:rsid w:val="00FF5460"/>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12D8449"/>
  <w15:chartTrackingRefBased/>
  <w15:docId w15:val="{7C86E9E6-24DC-4AE6-A2FA-12C90E31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8C"/>
    <w:rPr>
      <w:rFonts w:ascii="Times New Roman" w:eastAsia="Times New Roman" w:hAnsi="Times New Roman"/>
      <w:sz w:val="24"/>
      <w:szCs w:val="24"/>
      <w:lang w:val="pt-BR" w:eastAsia="pt-BR"/>
    </w:rPr>
  </w:style>
  <w:style w:type="paragraph" w:styleId="Heading1">
    <w:name w:val="heading 1"/>
    <w:basedOn w:val="Normal"/>
    <w:next w:val="Normal"/>
    <w:link w:val="Heading1Char"/>
    <w:uiPriority w:val="9"/>
    <w:qFormat/>
    <w:rsid w:val="00E219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2AF"/>
    <w:pPr>
      <w:tabs>
        <w:tab w:val="center" w:pos="4252"/>
        <w:tab w:val="right" w:pos="8504"/>
      </w:tabs>
    </w:pPr>
  </w:style>
  <w:style w:type="character" w:customStyle="1" w:styleId="HeaderChar">
    <w:name w:val="Header Char"/>
    <w:basedOn w:val="DefaultParagraphFont"/>
    <w:link w:val="Header"/>
    <w:uiPriority w:val="99"/>
    <w:rsid w:val="00D302AF"/>
  </w:style>
  <w:style w:type="paragraph" w:styleId="Footer">
    <w:name w:val="footer"/>
    <w:basedOn w:val="Normal"/>
    <w:link w:val="FooterChar"/>
    <w:uiPriority w:val="99"/>
    <w:unhideWhenUsed/>
    <w:rsid w:val="00D302AF"/>
    <w:pPr>
      <w:tabs>
        <w:tab w:val="center" w:pos="4252"/>
        <w:tab w:val="right" w:pos="8504"/>
      </w:tabs>
    </w:pPr>
  </w:style>
  <w:style w:type="character" w:customStyle="1" w:styleId="FooterChar">
    <w:name w:val="Footer Char"/>
    <w:basedOn w:val="DefaultParagraphFont"/>
    <w:link w:val="Footer"/>
    <w:uiPriority w:val="99"/>
    <w:rsid w:val="00D302AF"/>
  </w:style>
  <w:style w:type="paragraph" w:styleId="BalloonText">
    <w:name w:val="Balloon Text"/>
    <w:basedOn w:val="Normal"/>
    <w:link w:val="BalloonTextChar"/>
    <w:uiPriority w:val="99"/>
    <w:semiHidden/>
    <w:unhideWhenUsed/>
    <w:rsid w:val="00D302AF"/>
    <w:rPr>
      <w:rFonts w:ascii="Tahoma" w:hAnsi="Tahoma" w:cs="Tahoma"/>
      <w:sz w:val="16"/>
      <w:szCs w:val="16"/>
    </w:rPr>
  </w:style>
  <w:style w:type="character" w:customStyle="1" w:styleId="BalloonTextChar">
    <w:name w:val="Balloon Text Char"/>
    <w:link w:val="BalloonText"/>
    <w:uiPriority w:val="99"/>
    <w:semiHidden/>
    <w:rsid w:val="00D302AF"/>
    <w:rPr>
      <w:rFonts w:ascii="Tahoma" w:hAnsi="Tahoma" w:cs="Tahoma"/>
      <w:sz w:val="16"/>
      <w:szCs w:val="16"/>
    </w:rPr>
  </w:style>
  <w:style w:type="paragraph" w:styleId="PlainText">
    <w:name w:val="Plain Text"/>
    <w:basedOn w:val="Normal"/>
    <w:link w:val="PlainTextChar"/>
    <w:uiPriority w:val="99"/>
    <w:semiHidden/>
    <w:rsid w:val="00D911D6"/>
    <w:rPr>
      <w:rFonts w:ascii="Courier New" w:hAnsi="Courier New" w:cs="Courier New"/>
      <w:sz w:val="20"/>
      <w:szCs w:val="20"/>
    </w:rPr>
  </w:style>
  <w:style w:type="character" w:customStyle="1" w:styleId="PlainTextChar">
    <w:name w:val="Plain Text Char"/>
    <w:link w:val="PlainText"/>
    <w:uiPriority w:val="99"/>
    <w:semiHidden/>
    <w:rsid w:val="00D911D6"/>
    <w:rPr>
      <w:rFonts w:ascii="Courier New" w:eastAsia="Times New Roman" w:hAnsi="Courier New" w:cs="Courier New"/>
      <w:sz w:val="20"/>
      <w:szCs w:val="20"/>
      <w:lang w:eastAsia="pt-BR"/>
    </w:rPr>
  </w:style>
  <w:style w:type="paragraph" w:styleId="ListParagraph">
    <w:name w:val="List Paragraph"/>
    <w:basedOn w:val="Normal"/>
    <w:uiPriority w:val="34"/>
    <w:qFormat/>
    <w:rsid w:val="00D911D6"/>
    <w:pPr>
      <w:ind w:left="720"/>
      <w:contextualSpacing/>
    </w:pPr>
    <w:rPr>
      <w:rFonts w:ascii="Calibri" w:eastAsia="MS ??" w:hAnsi="Calibri"/>
      <w:lang w:eastAsia="en-US"/>
    </w:rPr>
  </w:style>
  <w:style w:type="paragraph" w:styleId="NormalWeb">
    <w:name w:val="Normal (Web)"/>
    <w:basedOn w:val="Normal"/>
    <w:uiPriority w:val="99"/>
    <w:rsid w:val="00D911D6"/>
    <w:pPr>
      <w:spacing w:before="100" w:beforeAutospacing="1" w:after="100" w:afterAutospacing="1"/>
    </w:pPr>
  </w:style>
  <w:style w:type="paragraph" w:styleId="NoSpacing">
    <w:name w:val="No Spacing"/>
    <w:link w:val="NoSpacingChar"/>
    <w:uiPriority w:val="1"/>
    <w:qFormat/>
    <w:rsid w:val="00A05216"/>
    <w:rPr>
      <w:rFonts w:eastAsia="Times New Roman"/>
      <w:sz w:val="22"/>
      <w:szCs w:val="22"/>
    </w:rPr>
  </w:style>
  <w:style w:type="character" w:customStyle="1" w:styleId="NoSpacingChar">
    <w:name w:val="No Spacing Char"/>
    <w:link w:val="NoSpacing"/>
    <w:uiPriority w:val="1"/>
    <w:rsid w:val="00A05216"/>
    <w:rPr>
      <w:rFonts w:eastAsia="Times New Roman"/>
      <w:sz w:val="22"/>
      <w:szCs w:val="22"/>
      <w:lang w:val="en-US" w:eastAsia="en-US" w:bidi="ar-SA"/>
    </w:rPr>
  </w:style>
  <w:style w:type="paragraph" w:customStyle="1" w:styleId="Default">
    <w:name w:val="Default"/>
    <w:rsid w:val="00BD3DAB"/>
    <w:pPr>
      <w:autoSpaceDE w:val="0"/>
      <w:autoSpaceDN w:val="0"/>
      <w:adjustRightInd w:val="0"/>
    </w:pPr>
    <w:rPr>
      <w:rFonts w:ascii="Verdana" w:hAnsi="Verdana" w:cs="Verdana"/>
      <w:color w:val="000000"/>
      <w:sz w:val="24"/>
      <w:szCs w:val="24"/>
      <w:lang w:val="en-CA"/>
    </w:rPr>
  </w:style>
  <w:style w:type="character" w:customStyle="1" w:styleId="Heading1Char">
    <w:name w:val="Heading 1 Char"/>
    <w:link w:val="Heading1"/>
    <w:uiPriority w:val="9"/>
    <w:rsid w:val="00E21978"/>
    <w:rPr>
      <w:rFonts w:ascii="Cambria" w:eastAsia="Times New Roman" w:hAnsi="Cambria" w:cs="Times New Roman"/>
      <w:b/>
      <w:bCs/>
      <w:color w:val="365F91"/>
      <w:sz w:val="28"/>
      <w:szCs w:val="28"/>
      <w:lang w:eastAsia="pt-BR"/>
    </w:rPr>
  </w:style>
  <w:style w:type="paragraph" w:styleId="FootnoteText">
    <w:name w:val="footnote text"/>
    <w:basedOn w:val="Normal"/>
    <w:link w:val="FootnoteTextChar"/>
    <w:uiPriority w:val="99"/>
    <w:semiHidden/>
    <w:unhideWhenUsed/>
    <w:rsid w:val="000B7E69"/>
    <w:rPr>
      <w:sz w:val="20"/>
      <w:szCs w:val="20"/>
    </w:rPr>
  </w:style>
  <w:style w:type="character" w:customStyle="1" w:styleId="FootnoteTextChar">
    <w:name w:val="Footnote Text Char"/>
    <w:link w:val="FootnoteText"/>
    <w:uiPriority w:val="99"/>
    <w:semiHidden/>
    <w:rsid w:val="000B7E69"/>
    <w:rPr>
      <w:rFonts w:ascii="Times New Roman" w:eastAsia="Times New Roman" w:hAnsi="Times New Roman" w:cs="Times New Roman"/>
      <w:sz w:val="20"/>
      <w:szCs w:val="20"/>
      <w:lang w:eastAsia="pt-BR"/>
    </w:rPr>
  </w:style>
  <w:style w:type="character" w:styleId="FootnoteReference">
    <w:name w:val="footnote reference"/>
    <w:uiPriority w:val="99"/>
    <w:semiHidden/>
    <w:unhideWhenUsed/>
    <w:rsid w:val="000B7E69"/>
    <w:rPr>
      <w:vertAlign w:val="superscript"/>
    </w:rPr>
  </w:style>
  <w:style w:type="character" w:styleId="Hyperlink">
    <w:name w:val="Hyperlink"/>
    <w:uiPriority w:val="99"/>
    <w:unhideWhenUsed/>
    <w:rsid w:val="000B7E69"/>
    <w:rPr>
      <w:color w:val="0000FF"/>
      <w:u w:val="single"/>
    </w:rPr>
  </w:style>
  <w:style w:type="character" w:styleId="PageNumber">
    <w:name w:val="page number"/>
    <w:uiPriority w:val="99"/>
    <w:semiHidden/>
    <w:rsid w:val="007D2E1F"/>
    <w:rPr>
      <w:rFonts w:cs="Times New Roman"/>
    </w:rPr>
  </w:style>
  <w:style w:type="table" w:styleId="TableGrid">
    <w:name w:val="Table Grid"/>
    <w:basedOn w:val="TableNormal"/>
    <w:uiPriority w:val="59"/>
    <w:rsid w:val="0058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7A23"/>
    <w:rPr>
      <w:rFonts w:ascii="Times New Roman" w:eastAsia="Times New Roman"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8185">
      <w:bodyDiv w:val="1"/>
      <w:marLeft w:val="0"/>
      <w:marRight w:val="0"/>
      <w:marTop w:val="0"/>
      <w:marBottom w:val="0"/>
      <w:divBdr>
        <w:top w:val="none" w:sz="0" w:space="0" w:color="auto"/>
        <w:left w:val="none" w:sz="0" w:space="0" w:color="auto"/>
        <w:bottom w:val="none" w:sz="0" w:space="0" w:color="auto"/>
        <w:right w:val="none" w:sz="0" w:space="0" w:color="auto"/>
      </w:divBdr>
    </w:div>
    <w:div w:id="740522047">
      <w:bodyDiv w:val="1"/>
      <w:marLeft w:val="0"/>
      <w:marRight w:val="0"/>
      <w:marTop w:val="0"/>
      <w:marBottom w:val="0"/>
      <w:divBdr>
        <w:top w:val="none" w:sz="0" w:space="0" w:color="auto"/>
        <w:left w:val="none" w:sz="0" w:space="0" w:color="auto"/>
        <w:bottom w:val="none" w:sz="0" w:space="0" w:color="auto"/>
        <w:right w:val="none" w:sz="0" w:space="0" w:color="auto"/>
      </w:divBdr>
    </w:div>
    <w:div w:id="1410228989">
      <w:bodyDiv w:val="1"/>
      <w:marLeft w:val="0"/>
      <w:marRight w:val="0"/>
      <w:marTop w:val="0"/>
      <w:marBottom w:val="0"/>
      <w:divBdr>
        <w:top w:val="none" w:sz="0" w:space="0" w:color="auto"/>
        <w:left w:val="none" w:sz="0" w:space="0" w:color="auto"/>
        <w:bottom w:val="none" w:sz="0" w:space="0" w:color="auto"/>
        <w:right w:val="none" w:sz="0" w:space="0" w:color="auto"/>
      </w:divBdr>
    </w:div>
    <w:div w:id="16442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680146863E2428FAF1D3EB478A085" ma:contentTypeVersion="20" ma:contentTypeDescription="Create a new document." ma:contentTypeScope="" ma:versionID="87b558f9c4d7661d0693e575abd11b72">
  <xsd:schema xmlns:xsd="http://www.w3.org/2001/XMLSchema" xmlns:xs="http://www.w3.org/2001/XMLSchema" xmlns:p="http://schemas.microsoft.com/office/2006/metadata/properties" xmlns:ns2="b0e0c4e0-18ca-4f80-943f-0032b868a2d2" xmlns:ns3="5aeead61-df87-4f7e-9269-e130f568de21" targetNamespace="http://schemas.microsoft.com/office/2006/metadata/properties" ma:root="true" ma:fieldsID="421a5333d6651a292aa197ac44bb44bd" ns2:_="" ns3:_="">
    <xsd:import namespace="b0e0c4e0-18ca-4f80-943f-0032b868a2d2"/>
    <xsd:import namespace="5aeead61-df87-4f7e-9269-e130f568de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ction" minOccurs="0"/>
                <xsd:element ref="ns2:Dev_x0020_Status" minOccurs="0"/>
                <xsd:element ref="ns2:QuestionsforKelly_x002f_Rosa" minOccurs="0"/>
                <xsd:element ref="ns2:OutstandingItem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0c4e0-18ca-4f80-943f-0032b868a2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ction" ma:index="20" nillable="true" ma:displayName="Section" ma:format="Dropdown" ma:internalName="Section">
      <xsd:simpleType>
        <xsd:restriction base="dms:Choice">
          <xsd:enumeration value="Sustainability at Alcoa"/>
          <xsd:enumeration value="Creating Sustainable Value in Communities"/>
          <xsd:enumeration value="Improving Our Footprint"/>
          <xsd:enumeration value="Home Page"/>
          <xsd:enumeration value="Reports and Policies"/>
          <xsd:enumeration value="Enhancing Product Value"/>
          <xsd:enumeration value="Case Studies"/>
        </xsd:restriction>
      </xsd:simpleType>
    </xsd:element>
    <xsd:element name="Dev_x0020_Status" ma:index="21" nillable="true" ma:displayName="Dev Status" ma:description="Notes from developers." ma:internalName="Dev_x0020_Status">
      <xsd:simpleType>
        <xsd:restriction base="dms:Text">
          <xsd:maxLength value="255"/>
        </xsd:restriction>
      </xsd:simpleType>
    </xsd:element>
    <xsd:element name="QuestionsforKelly_x002f_Rosa" ma:index="22" nillable="true" ma:displayName="Questions for Kelly/Rosa" ma:format="Dropdown" ma:internalName="QuestionsforKelly_x002f_Rosa">
      <xsd:simpleType>
        <xsd:restriction base="dms:Note">
          <xsd:maxLength value="255"/>
        </xsd:restriction>
      </xsd:simpleType>
    </xsd:element>
    <xsd:element name="OutstandingItems" ma:index="23" nillable="true" ma:displayName="Outstanding Items" ma:format="Dropdown" ma:internalName="OutstandingItems">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c8127a-b6c6-4126-9ea4-ca393e1ea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ead61-df87-4f7e-9269-e130f568de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01e9763-c50d-4b92-b794-78960cbc355c}" ma:internalName="TaxCatchAll" ma:showField="CatchAllData" ma:web="5aeead61-df87-4f7e-9269-e130f568de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QuestionsforKelly_x002f_Rosa xmlns="b0e0c4e0-18ca-4f80-943f-0032b868a2d2" xsi:nil="true"/>
    <TaxCatchAll xmlns="5aeead61-df87-4f7e-9269-e130f568de21" xsi:nil="true"/>
    <lcf76f155ced4ddcb4097134ff3c332f xmlns="b0e0c4e0-18ca-4f80-943f-0032b868a2d2">
      <Terms xmlns="http://schemas.microsoft.com/office/infopath/2007/PartnerControls"/>
    </lcf76f155ced4ddcb4097134ff3c332f>
    <OutstandingItems xmlns="b0e0c4e0-18ca-4f80-943f-0032b868a2d2" xsi:nil="true"/>
    <Dev_x0020_Status xmlns="b0e0c4e0-18ca-4f80-943f-0032b868a2d2" xsi:nil="true"/>
    <Section xmlns="b0e0c4e0-18ca-4f80-943f-0032b868a2d2" xsi:nil="true"/>
  </documentManagement>
</p:properties>
</file>

<file path=customXml/itemProps1.xml><?xml version="1.0" encoding="utf-8"?>
<ds:datastoreItem xmlns:ds="http://schemas.openxmlformats.org/officeDocument/2006/customXml" ds:itemID="{F066B367-D54F-4919-B54E-C50F88BA791A}">
  <ds:schemaRefs>
    <ds:schemaRef ds:uri="http://schemas.microsoft.com/sharepoint/v3/contenttype/forms"/>
  </ds:schemaRefs>
</ds:datastoreItem>
</file>

<file path=customXml/itemProps2.xml><?xml version="1.0" encoding="utf-8"?>
<ds:datastoreItem xmlns:ds="http://schemas.openxmlformats.org/officeDocument/2006/customXml" ds:itemID="{FA1D9096-F487-4582-9A6A-ADF45C10E018}"/>
</file>

<file path=customXml/itemProps3.xml><?xml version="1.0" encoding="utf-8"?>
<ds:datastoreItem xmlns:ds="http://schemas.openxmlformats.org/officeDocument/2006/customXml" ds:itemID="{9F20B99E-4262-46B7-8798-70D19E558B1F}">
  <ds:schemaRefs>
    <ds:schemaRef ds:uri="http://schemas.openxmlformats.org/officeDocument/2006/bibliography"/>
  </ds:schemaRefs>
</ds:datastoreItem>
</file>

<file path=customXml/itemProps4.xml><?xml version="1.0" encoding="utf-8"?>
<ds:datastoreItem xmlns:ds="http://schemas.openxmlformats.org/officeDocument/2006/customXml" ds:itemID="{2A279A51-5313-4DF4-AD8A-9F4A722C6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1476</Words>
  <Characters>8414</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Conquest One</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Belmonte</dc:creator>
  <cp:keywords/>
  <cp:lastModifiedBy>Espadaro, Monica R.</cp:lastModifiedBy>
  <cp:revision>34</cp:revision>
  <cp:lastPrinted>2013-06-18T18:28:00Z</cp:lastPrinted>
  <dcterms:created xsi:type="dcterms:W3CDTF">2022-02-14T18:58:00Z</dcterms:created>
  <dcterms:modified xsi:type="dcterms:W3CDTF">2023-03-03T20:23:00Z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0x0101009DC255603BC26043BFB71A8D9FC0BD80</vt:lpwstr>
  </property>
</Properties>
</file>